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A12C3" w:rsidRPr="001A12C3" w:rsidRDefault="001A12C3" w:rsidP="001A12C3">
      <w:pPr>
        <w:spacing w:after="0" w:line="240" w:lineRule="auto"/>
        <w:rPr>
          <w:rFonts w:ascii="Times New Roman" w:eastAsia="Times New Roman" w:hAnsi="Times New Roman" w:cs="Times New Roman"/>
          <w:sz w:val="24"/>
          <w:szCs w:val="24"/>
        </w:rPr>
      </w:pPr>
      <w:r w:rsidRPr="001A12C3">
        <w:rPr>
          <w:rFonts w:ascii="Times New Roman" w:eastAsia="Times New Roman" w:hAnsi="Times New Roman" w:cs="Times New Roman"/>
          <w:noProof/>
          <w:sz w:val="24"/>
          <w:szCs w:val="24"/>
        </w:rPr>
        <w:drawing>
          <wp:inline distT="0" distB="0" distL="0" distR="0">
            <wp:extent cx="3223260" cy="1813560"/>
            <wp:effectExtent l="0" t="0" r="0" b="0"/>
            <wp:docPr id="13" name="Picture 13" descr="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3223260" cy="1813560"/>
                    </a:xfrm>
                    <a:prstGeom prst="rect">
                      <a:avLst/>
                    </a:prstGeom>
                    <a:noFill/>
                    <a:ln>
                      <a:noFill/>
                    </a:ln>
                  </pic:spPr>
                </pic:pic>
              </a:graphicData>
            </a:graphic>
          </wp:inline>
        </w:drawing>
      </w:r>
    </w:p>
    <w:p w:rsidR="001A12C3" w:rsidRPr="001A12C3" w:rsidRDefault="001A12C3" w:rsidP="001A12C3">
      <w:pPr>
        <w:spacing w:after="0" w:line="240" w:lineRule="auto"/>
        <w:rPr>
          <w:rFonts w:ascii="Times New Roman" w:eastAsia="Times New Roman" w:hAnsi="Times New Roman" w:cs="Times New Roman"/>
          <w:sz w:val="24"/>
          <w:szCs w:val="24"/>
        </w:rPr>
      </w:pPr>
      <w:r w:rsidRPr="001A12C3">
        <w:rPr>
          <w:rFonts w:ascii="Times New Roman" w:eastAsia="Times New Roman" w:hAnsi="Times New Roman" w:cs="Times New Roman"/>
          <w:b/>
          <w:bCs/>
          <w:color w:val="8D2424"/>
          <w:sz w:val="24"/>
          <w:szCs w:val="24"/>
        </w:rPr>
        <w:t>April 29, 2016</w:t>
      </w:r>
      <w:r w:rsidRPr="001A12C3">
        <w:rPr>
          <w:rFonts w:ascii="Times New Roman" w:eastAsia="Times New Roman" w:hAnsi="Times New Roman" w:cs="Times New Roman"/>
          <w:sz w:val="24"/>
          <w:szCs w:val="24"/>
        </w:rPr>
        <w:br/>
      </w:r>
      <w:r w:rsidRPr="001A12C3">
        <w:rPr>
          <w:rFonts w:ascii="Times New Roman" w:eastAsia="Times New Roman" w:hAnsi="Times New Roman" w:cs="Times New Roman"/>
          <w:sz w:val="24"/>
          <w:szCs w:val="24"/>
        </w:rPr>
        <w:br/>
        <w:t>A direct contact via IZ3</w:t>
      </w:r>
      <w:proofErr w:type="gramStart"/>
      <w:r w:rsidRPr="001A12C3">
        <w:rPr>
          <w:rFonts w:ascii="Times New Roman" w:eastAsia="Times New Roman" w:hAnsi="Times New Roman" w:cs="Times New Roman"/>
          <w:sz w:val="24"/>
          <w:szCs w:val="24"/>
        </w:rPr>
        <w:t>YRA  with</w:t>
      </w:r>
      <w:proofErr w:type="gramEnd"/>
      <w:r w:rsidRPr="001A12C3">
        <w:rPr>
          <w:rFonts w:ascii="Times New Roman" w:eastAsia="Times New Roman" w:hAnsi="Times New Roman" w:cs="Times New Roman"/>
          <w:sz w:val="24"/>
          <w:szCs w:val="24"/>
        </w:rPr>
        <w:t xml:space="preserve"> students at </w:t>
      </w:r>
      <w:proofErr w:type="spellStart"/>
      <w:r w:rsidRPr="001A12C3">
        <w:rPr>
          <w:rFonts w:ascii="Times New Roman" w:eastAsia="Times New Roman" w:hAnsi="Times New Roman" w:cs="Times New Roman"/>
          <w:b/>
          <w:bCs/>
          <w:sz w:val="24"/>
          <w:szCs w:val="24"/>
        </w:rPr>
        <w:t>Istituto</w:t>
      </w:r>
      <w:proofErr w:type="spellEnd"/>
      <w:r w:rsidRPr="001A12C3">
        <w:rPr>
          <w:rFonts w:ascii="Times New Roman" w:eastAsia="Times New Roman" w:hAnsi="Times New Roman" w:cs="Times New Roman"/>
          <w:b/>
          <w:bCs/>
          <w:sz w:val="24"/>
          <w:szCs w:val="24"/>
        </w:rPr>
        <w:t xml:space="preserve"> </w:t>
      </w:r>
      <w:proofErr w:type="spellStart"/>
      <w:r w:rsidRPr="001A12C3">
        <w:rPr>
          <w:rFonts w:ascii="Times New Roman" w:eastAsia="Times New Roman" w:hAnsi="Times New Roman" w:cs="Times New Roman"/>
          <w:b/>
          <w:bCs/>
          <w:sz w:val="24"/>
          <w:szCs w:val="24"/>
        </w:rPr>
        <w:t>Comprensivo</w:t>
      </w:r>
      <w:proofErr w:type="spellEnd"/>
      <w:r w:rsidRPr="001A12C3">
        <w:rPr>
          <w:rFonts w:ascii="Times New Roman" w:eastAsia="Times New Roman" w:hAnsi="Times New Roman" w:cs="Times New Roman"/>
          <w:b/>
          <w:bCs/>
          <w:sz w:val="24"/>
          <w:szCs w:val="24"/>
        </w:rPr>
        <w:t xml:space="preserve"> </w:t>
      </w:r>
      <w:proofErr w:type="spellStart"/>
      <w:r w:rsidRPr="001A12C3">
        <w:rPr>
          <w:rFonts w:ascii="Times New Roman" w:eastAsia="Times New Roman" w:hAnsi="Times New Roman" w:cs="Times New Roman"/>
          <w:b/>
          <w:bCs/>
          <w:sz w:val="24"/>
          <w:szCs w:val="24"/>
        </w:rPr>
        <w:t>Statale</w:t>
      </w:r>
      <w:proofErr w:type="spellEnd"/>
      <w:r w:rsidRPr="001A12C3">
        <w:rPr>
          <w:rFonts w:ascii="Times New Roman" w:eastAsia="Times New Roman" w:hAnsi="Times New Roman" w:cs="Times New Roman"/>
          <w:b/>
          <w:bCs/>
          <w:sz w:val="24"/>
          <w:szCs w:val="24"/>
        </w:rPr>
        <w:t xml:space="preserve"> “Diego Valeri”, </w:t>
      </w:r>
      <w:proofErr w:type="spellStart"/>
      <w:r w:rsidRPr="001A12C3">
        <w:rPr>
          <w:rFonts w:ascii="Times New Roman" w:eastAsia="Times New Roman" w:hAnsi="Times New Roman" w:cs="Times New Roman"/>
          <w:b/>
          <w:bCs/>
          <w:sz w:val="24"/>
          <w:szCs w:val="24"/>
        </w:rPr>
        <w:t>Campolongo</w:t>
      </w:r>
      <w:proofErr w:type="spellEnd"/>
      <w:r w:rsidRPr="001A12C3">
        <w:rPr>
          <w:rFonts w:ascii="Times New Roman" w:eastAsia="Times New Roman" w:hAnsi="Times New Roman" w:cs="Times New Roman"/>
          <w:b/>
          <w:bCs/>
          <w:sz w:val="24"/>
          <w:szCs w:val="24"/>
        </w:rPr>
        <w:t>  Maggiore, Italy</w:t>
      </w:r>
      <w:r w:rsidRPr="001A12C3">
        <w:rPr>
          <w:rFonts w:ascii="Times New Roman" w:eastAsia="Times New Roman" w:hAnsi="Times New Roman" w:cs="Times New Roman"/>
          <w:sz w:val="24"/>
          <w:szCs w:val="24"/>
        </w:rPr>
        <w:t> was successful </w:t>
      </w:r>
      <w:r w:rsidRPr="001A12C3">
        <w:rPr>
          <w:rFonts w:ascii="Times New Roman" w:eastAsia="Times New Roman" w:hAnsi="Times New Roman" w:cs="Times New Roman"/>
          <w:b/>
          <w:bCs/>
          <w:sz w:val="24"/>
          <w:szCs w:val="24"/>
        </w:rPr>
        <w:t>Fri 2016-04-29 </w:t>
      </w:r>
      <w:r w:rsidRPr="001A12C3">
        <w:rPr>
          <w:rFonts w:ascii="Times New Roman" w:eastAsia="Times New Roman" w:hAnsi="Times New Roman" w:cs="Times New Roman"/>
          <w:sz w:val="24"/>
          <w:szCs w:val="24"/>
        </w:rPr>
        <w:t xml:space="preserve">08:34:08 UTC 64 deg. Astronaut Tim </w:t>
      </w:r>
      <w:proofErr w:type="spellStart"/>
      <w:r w:rsidRPr="001A12C3">
        <w:rPr>
          <w:rFonts w:ascii="Times New Roman" w:eastAsia="Times New Roman" w:hAnsi="Times New Roman" w:cs="Times New Roman"/>
          <w:sz w:val="24"/>
          <w:szCs w:val="24"/>
        </w:rPr>
        <w:t>Kopra</w:t>
      </w:r>
      <w:proofErr w:type="spellEnd"/>
      <w:r w:rsidRPr="001A12C3">
        <w:rPr>
          <w:rFonts w:ascii="Times New Roman" w:eastAsia="Times New Roman" w:hAnsi="Times New Roman" w:cs="Times New Roman"/>
          <w:sz w:val="24"/>
          <w:szCs w:val="24"/>
        </w:rPr>
        <w:t xml:space="preserve"> KE5UDN answered 15 questions for an audience of 100 students.​</w:t>
      </w:r>
      <w:r w:rsidRPr="001A12C3">
        <w:rPr>
          <w:rFonts w:ascii="Times New Roman" w:eastAsia="Times New Roman" w:hAnsi="Times New Roman" w:cs="Times New Roman"/>
          <w:sz w:val="24"/>
          <w:szCs w:val="24"/>
        </w:rPr>
        <w:br/>
        <w:t>​</w:t>
      </w:r>
      <w:r w:rsidRPr="001A12C3">
        <w:rPr>
          <w:rFonts w:ascii="Times New Roman" w:eastAsia="Times New Roman" w:hAnsi="Times New Roman" w:cs="Times New Roman"/>
          <w:sz w:val="24"/>
          <w:szCs w:val="24"/>
        </w:rPr>
        <w:br/>
        <w:t xml:space="preserve">The Institute is located in the province of Venice, near province of  Padua. The Municipality of </w:t>
      </w:r>
      <w:proofErr w:type="spellStart"/>
      <w:r w:rsidRPr="001A12C3">
        <w:rPr>
          <w:rFonts w:ascii="Times New Roman" w:eastAsia="Times New Roman" w:hAnsi="Times New Roman" w:cs="Times New Roman"/>
          <w:sz w:val="24"/>
          <w:szCs w:val="24"/>
        </w:rPr>
        <w:t>Campolongo</w:t>
      </w:r>
      <w:proofErr w:type="spellEnd"/>
      <w:r w:rsidRPr="001A12C3">
        <w:rPr>
          <w:rFonts w:ascii="Times New Roman" w:eastAsia="Times New Roman" w:hAnsi="Times New Roman" w:cs="Times New Roman"/>
          <w:sz w:val="24"/>
          <w:szCs w:val="24"/>
        </w:rPr>
        <w:t xml:space="preserve"> Maggiore is part of the urban area of the “Riviera del </w:t>
      </w:r>
      <w:proofErr w:type="spellStart"/>
      <w:r w:rsidRPr="001A12C3">
        <w:rPr>
          <w:rFonts w:ascii="Times New Roman" w:eastAsia="Times New Roman" w:hAnsi="Times New Roman" w:cs="Times New Roman"/>
          <w:sz w:val="24"/>
          <w:szCs w:val="24"/>
        </w:rPr>
        <w:t>Brenta</w:t>
      </w:r>
      <w:proofErr w:type="spellEnd"/>
      <w:r w:rsidRPr="001A12C3">
        <w:rPr>
          <w:rFonts w:ascii="Times New Roman" w:eastAsia="Times New Roman" w:hAnsi="Times New Roman" w:cs="Times New Roman"/>
          <w:sz w:val="24"/>
          <w:szCs w:val="24"/>
        </w:rPr>
        <w:t xml:space="preserve">” which stretches along the banks of the river </w:t>
      </w:r>
      <w:proofErr w:type="spellStart"/>
      <w:r w:rsidRPr="001A12C3">
        <w:rPr>
          <w:rFonts w:ascii="Times New Roman" w:eastAsia="Times New Roman" w:hAnsi="Times New Roman" w:cs="Times New Roman"/>
          <w:sz w:val="24"/>
          <w:szCs w:val="24"/>
        </w:rPr>
        <w:t>Brenta</w:t>
      </w:r>
      <w:proofErr w:type="spellEnd"/>
      <w:r w:rsidRPr="001A12C3">
        <w:rPr>
          <w:rFonts w:ascii="Times New Roman" w:eastAsia="Times New Roman" w:hAnsi="Times New Roman" w:cs="Times New Roman"/>
          <w:sz w:val="24"/>
          <w:szCs w:val="24"/>
        </w:rPr>
        <w:t xml:space="preserve">, famous tourist area for the presence of numerous villas of the XVI - XVIII century. The Municipality of </w:t>
      </w:r>
      <w:proofErr w:type="spellStart"/>
      <w:r w:rsidRPr="001A12C3">
        <w:rPr>
          <w:rFonts w:ascii="Times New Roman" w:eastAsia="Times New Roman" w:hAnsi="Times New Roman" w:cs="Times New Roman"/>
          <w:sz w:val="24"/>
          <w:szCs w:val="24"/>
        </w:rPr>
        <w:t>Campolongo</w:t>
      </w:r>
      <w:proofErr w:type="spellEnd"/>
      <w:r w:rsidRPr="001A12C3">
        <w:rPr>
          <w:rFonts w:ascii="Times New Roman" w:eastAsia="Times New Roman" w:hAnsi="Times New Roman" w:cs="Times New Roman"/>
          <w:sz w:val="24"/>
          <w:szCs w:val="24"/>
        </w:rPr>
        <w:t xml:space="preserve"> Maggiore has a vast territory and the Institute Comprehensive School "Diego Valeri" consists of: a nursery school, three complexes of primary school and two middle schools with a total number of about 1000 pupils.</w:t>
      </w:r>
      <w:r w:rsidRPr="001A12C3">
        <w:rPr>
          <w:rFonts w:ascii="Times New Roman" w:eastAsia="Times New Roman" w:hAnsi="Times New Roman" w:cs="Times New Roman"/>
          <w:sz w:val="24"/>
          <w:szCs w:val="24"/>
        </w:rPr>
        <w:br/>
        <w:t> </w:t>
      </w:r>
      <w:r w:rsidRPr="001A12C3">
        <w:rPr>
          <w:rFonts w:ascii="Times New Roman" w:eastAsia="Times New Roman" w:hAnsi="Times New Roman" w:cs="Times New Roman"/>
          <w:sz w:val="24"/>
          <w:szCs w:val="24"/>
        </w:rPr>
        <w:br/>
        <w:t>The Institute boasts the best music workshop in Italy and almost all of the pupils are able, not only to try his hand in the study of a musical instrument and to read music but also playing in an orchestra.</w:t>
      </w:r>
    </w:p>
    <w:p w:rsidR="001A12C3" w:rsidRPr="001A12C3" w:rsidRDefault="001A12C3" w:rsidP="001A12C3">
      <w:pPr>
        <w:spacing w:after="0" w:line="240" w:lineRule="auto"/>
        <w:rPr>
          <w:rFonts w:ascii="Times New Roman" w:eastAsia="Times New Roman" w:hAnsi="Times New Roman" w:cs="Times New Roman"/>
          <w:sz w:val="24"/>
          <w:szCs w:val="24"/>
        </w:rPr>
      </w:pPr>
      <w:r w:rsidRPr="001A12C3">
        <w:rPr>
          <w:rFonts w:ascii="Times New Roman" w:eastAsia="Times New Roman" w:hAnsi="Times New Roman" w:cs="Times New Roman"/>
          <w:sz w:val="24"/>
          <w:szCs w:val="24"/>
        </w:rPr>
        <w:pict>
          <v:rect id="_x0000_i1026" style="width:468pt;height:1.5pt" o:hralign="center" o:hrstd="t" o:hr="t" fillcolor="#a0a0a0" stroked="f"/>
        </w:pict>
      </w:r>
    </w:p>
    <w:p w:rsidR="001A12C3" w:rsidRPr="001A12C3" w:rsidRDefault="001A12C3" w:rsidP="001A12C3">
      <w:pPr>
        <w:spacing w:after="0" w:line="240" w:lineRule="auto"/>
        <w:rPr>
          <w:rFonts w:ascii="Times New Roman" w:eastAsia="Times New Roman" w:hAnsi="Times New Roman" w:cs="Times New Roman"/>
          <w:sz w:val="24"/>
          <w:szCs w:val="24"/>
        </w:rPr>
      </w:pPr>
      <w:r w:rsidRPr="001A12C3">
        <w:rPr>
          <w:rFonts w:ascii="Times New Roman" w:eastAsia="Times New Roman" w:hAnsi="Times New Roman" w:cs="Times New Roman"/>
          <w:sz w:val="24"/>
          <w:szCs w:val="24"/>
        </w:rPr>
        <w:pict>
          <v:rect id="_x0000_i1027" style="width:468pt;height:1.5pt" o:hralign="center" o:hrstd="t" o:hr="t" fillcolor="#a0a0a0" stroked="f"/>
        </w:pict>
      </w:r>
    </w:p>
    <w:p w:rsidR="001A12C3" w:rsidRPr="001A12C3" w:rsidRDefault="001A12C3" w:rsidP="001A12C3">
      <w:pPr>
        <w:spacing w:after="0" w:line="240" w:lineRule="auto"/>
        <w:rPr>
          <w:rFonts w:ascii="Times New Roman" w:eastAsia="Times New Roman" w:hAnsi="Times New Roman" w:cs="Times New Roman"/>
          <w:sz w:val="24"/>
          <w:szCs w:val="24"/>
        </w:rPr>
      </w:pPr>
      <w:r w:rsidRPr="001A12C3">
        <w:rPr>
          <w:rFonts w:ascii="Times New Roman" w:eastAsia="Times New Roman" w:hAnsi="Times New Roman" w:cs="Times New Roman"/>
          <w:noProof/>
          <w:sz w:val="24"/>
          <w:szCs w:val="24"/>
        </w:rPr>
        <w:drawing>
          <wp:inline distT="0" distB="0" distL="0" distR="0">
            <wp:extent cx="4183380" cy="2362200"/>
            <wp:effectExtent l="0" t="0" r="7620" b="0"/>
            <wp:docPr id="12" name="Picture 12" descr="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183380" cy="2362200"/>
                    </a:xfrm>
                    <a:prstGeom prst="rect">
                      <a:avLst/>
                    </a:prstGeom>
                    <a:noFill/>
                    <a:ln>
                      <a:noFill/>
                    </a:ln>
                  </pic:spPr>
                </pic:pic>
              </a:graphicData>
            </a:graphic>
          </wp:inline>
        </w:drawing>
      </w:r>
    </w:p>
    <w:p w:rsidR="001A12C3" w:rsidRPr="001A12C3" w:rsidRDefault="001A12C3" w:rsidP="001A12C3">
      <w:pPr>
        <w:spacing w:after="240" w:line="240" w:lineRule="auto"/>
        <w:rPr>
          <w:rFonts w:ascii="Times New Roman" w:eastAsia="Times New Roman" w:hAnsi="Times New Roman" w:cs="Times New Roman"/>
          <w:sz w:val="24"/>
          <w:szCs w:val="24"/>
        </w:rPr>
      </w:pPr>
      <w:r w:rsidRPr="001A12C3">
        <w:rPr>
          <w:rFonts w:ascii="Times New Roman" w:eastAsia="Times New Roman" w:hAnsi="Times New Roman" w:cs="Times New Roman"/>
          <w:b/>
          <w:bCs/>
          <w:color w:val="8D2424"/>
          <w:sz w:val="24"/>
          <w:szCs w:val="24"/>
        </w:rPr>
        <w:t>April 25, 2016</w:t>
      </w:r>
      <w:r w:rsidRPr="001A12C3">
        <w:rPr>
          <w:rFonts w:ascii="Times New Roman" w:eastAsia="Times New Roman" w:hAnsi="Times New Roman" w:cs="Times New Roman"/>
          <w:sz w:val="24"/>
          <w:szCs w:val="24"/>
        </w:rPr>
        <w:br/>
        <w:t xml:space="preserve">Students at </w:t>
      </w:r>
      <w:r w:rsidRPr="001A12C3">
        <w:rPr>
          <w:rFonts w:ascii="Times New Roman" w:eastAsia="Times New Roman" w:hAnsi="Times New Roman" w:cs="Times New Roman"/>
          <w:b/>
          <w:bCs/>
          <w:sz w:val="24"/>
          <w:szCs w:val="24"/>
        </w:rPr>
        <w:t>Derby High School, Bury, UK</w:t>
      </w:r>
      <w:r w:rsidRPr="001A12C3">
        <w:rPr>
          <w:rFonts w:ascii="Times New Roman" w:eastAsia="Times New Roman" w:hAnsi="Times New Roman" w:cs="Times New Roman"/>
          <w:sz w:val="24"/>
          <w:szCs w:val="24"/>
        </w:rPr>
        <w:t xml:space="preserve"> interviewed astronaut Tim </w:t>
      </w:r>
      <w:proofErr w:type="gramStart"/>
      <w:r w:rsidRPr="001A12C3">
        <w:rPr>
          <w:rFonts w:ascii="Times New Roman" w:eastAsia="Times New Roman" w:hAnsi="Times New Roman" w:cs="Times New Roman"/>
          <w:sz w:val="24"/>
          <w:szCs w:val="24"/>
        </w:rPr>
        <w:t>Peake,KG</w:t>
      </w:r>
      <w:proofErr w:type="gramEnd"/>
      <w:r w:rsidRPr="001A12C3">
        <w:rPr>
          <w:rFonts w:ascii="Times New Roman" w:eastAsia="Times New Roman" w:hAnsi="Times New Roman" w:cs="Times New Roman"/>
          <w:sz w:val="24"/>
          <w:szCs w:val="24"/>
        </w:rPr>
        <w:t>5BVI during a direct contact via GB1DHS  on Mon 2016-04-25 12:02:27 UTC  49 deg.  Peake answered 20 student questions with 300 people in attendance.</w:t>
      </w:r>
      <w:r w:rsidRPr="001A12C3">
        <w:rPr>
          <w:rFonts w:ascii="Times New Roman" w:eastAsia="Times New Roman" w:hAnsi="Times New Roman" w:cs="Times New Roman"/>
          <w:sz w:val="24"/>
          <w:szCs w:val="24"/>
        </w:rPr>
        <w:br/>
      </w:r>
      <w:r w:rsidRPr="001A12C3">
        <w:rPr>
          <w:rFonts w:ascii="Times New Roman" w:eastAsia="Times New Roman" w:hAnsi="Times New Roman" w:cs="Times New Roman"/>
          <w:sz w:val="24"/>
          <w:szCs w:val="24"/>
        </w:rPr>
        <w:br/>
      </w:r>
      <w:r w:rsidRPr="001A12C3">
        <w:rPr>
          <w:rFonts w:ascii="Times New Roman" w:eastAsia="Times New Roman" w:hAnsi="Times New Roman" w:cs="Times New Roman"/>
          <w:sz w:val="24"/>
          <w:szCs w:val="24"/>
        </w:rPr>
        <w:lastRenderedPageBreak/>
        <w:t>The Derby High School is a state comprehensive school (11-16 with 855 pupils 2015-16) situated in the town of Bury. The school is co-educational and is proud to be a community school supporting the diverse population of Bury and Radcliffe. 50% of students reside in an area within the top 20% of socio-economic deprivation nationally. The proportion of students who are disadvantaged and supported through the pupil premium is significantly high when compared with most schools. The proportion of students from minority ethnic backgrounds is well above average. The percentage of students who progress to post-16 studies is high.</w:t>
      </w:r>
      <w:r w:rsidRPr="001A12C3">
        <w:rPr>
          <w:rFonts w:ascii="Times New Roman" w:eastAsia="Times New Roman" w:hAnsi="Times New Roman" w:cs="Times New Roman"/>
          <w:sz w:val="24"/>
          <w:szCs w:val="24"/>
        </w:rPr>
        <w:br/>
        <w:t> </w:t>
      </w:r>
      <w:r w:rsidRPr="001A12C3">
        <w:rPr>
          <w:rFonts w:ascii="Times New Roman" w:eastAsia="Times New Roman" w:hAnsi="Times New Roman" w:cs="Times New Roman"/>
          <w:sz w:val="24"/>
          <w:szCs w:val="24"/>
        </w:rPr>
        <w:br/>
        <w:t>The school opened in 1958 and in 2003 became the first Science and Arts Specialist College in the country. The school motto: Excellence, Tradition and Imagination embodies all that we strive to achieve.</w:t>
      </w:r>
      <w:r w:rsidRPr="001A12C3">
        <w:rPr>
          <w:rFonts w:ascii="Times New Roman" w:eastAsia="Times New Roman" w:hAnsi="Times New Roman" w:cs="Times New Roman"/>
          <w:sz w:val="24"/>
          <w:szCs w:val="24"/>
        </w:rPr>
        <w:br/>
        <w:t> </w:t>
      </w:r>
      <w:r w:rsidRPr="001A12C3">
        <w:rPr>
          <w:rFonts w:ascii="Times New Roman" w:eastAsia="Times New Roman" w:hAnsi="Times New Roman" w:cs="Times New Roman"/>
          <w:sz w:val="24"/>
          <w:szCs w:val="24"/>
        </w:rPr>
        <w:br/>
        <w:t xml:space="preserve">We are committed to offering a </w:t>
      </w:r>
      <w:proofErr w:type="gramStart"/>
      <w:r w:rsidRPr="001A12C3">
        <w:rPr>
          <w:rFonts w:ascii="Times New Roman" w:eastAsia="Times New Roman" w:hAnsi="Times New Roman" w:cs="Times New Roman"/>
          <w:sz w:val="24"/>
          <w:szCs w:val="24"/>
        </w:rPr>
        <w:t>first class</w:t>
      </w:r>
      <w:proofErr w:type="gramEnd"/>
      <w:r w:rsidRPr="001A12C3">
        <w:rPr>
          <w:rFonts w:ascii="Times New Roman" w:eastAsia="Times New Roman" w:hAnsi="Times New Roman" w:cs="Times New Roman"/>
          <w:sz w:val="24"/>
          <w:szCs w:val="24"/>
        </w:rPr>
        <w:t xml:space="preserve"> academic education with excellent vocational opportunities and preparation for the world of work. Sport is a strength and all our students learn how to ‘live well’; to cook, eat healthily and be physically active. Personal, moral, cultural and social education is crucial to the life of our school. Citizenship and ethical education take </w:t>
      </w:r>
      <w:proofErr w:type="spellStart"/>
      <w:r w:rsidRPr="001A12C3">
        <w:rPr>
          <w:rFonts w:ascii="Times New Roman" w:eastAsia="Times New Roman" w:hAnsi="Times New Roman" w:cs="Times New Roman"/>
          <w:sz w:val="24"/>
          <w:szCs w:val="24"/>
        </w:rPr>
        <w:t>centre</w:t>
      </w:r>
      <w:proofErr w:type="spellEnd"/>
      <w:r w:rsidRPr="001A12C3">
        <w:rPr>
          <w:rFonts w:ascii="Times New Roman" w:eastAsia="Times New Roman" w:hAnsi="Times New Roman" w:cs="Times New Roman"/>
          <w:sz w:val="24"/>
          <w:szCs w:val="24"/>
        </w:rPr>
        <w:t xml:space="preserve"> stage in our school.  We seek to equip our children and the wider community, not only to live in the future world, but to shape that future world and create a better tomorrow. We are proud to be the face of modern democratic Britain. Our values are enshrined in the 7 R’s: Respectful, Responsible, Reasonable, ready, Resourceful, Resilient and Right Impression</w:t>
      </w:r>
      <w:r w:rsidRPr="001A12C3">
        <w:rPr>
          <w:rFonts w:ascii="Times New Roman" w:eastAsia="Times New Roman" w:hAnsi="Times New Roman" w:cs="Times New Roman"/>
          <w:sz w:val="24"/>
          <w:szCs w:val="24"/>
        </w:rPr>
        <w:br/>
        <w:t> </w:t>
      </w:r>
      <w:r w:rsidRPr="001A12C3">
        <w:rPr>
          <w:rFonts w:ascii="Times New Roman" w:eastAsia="Times New Roman" w:hAnsi="Times New Roman" w:cs="Times New Roman"/>
          <w:sz w:val="24"/>
          <w:szCs w:val="24"/>
        </w:rPr>
        <w:br/>
        <w:t>The enrichment and engagement opportunities on offer to pupils at The Derby would probably not be bettered anywhere. From humble beginnings in 2002, the program of events and activities has grown from a single educational visit to over 50 activities on offer year on year to all pupils regardless of ability.</w:t>
      </w:r>
      <w:r w:rsidRPr="001A12C3">
        <w:rPr>
          <w:rFonts w:ascii="Times New Roman" w:eastAsia="Times New Roman" w:hAnsi="Times New Roman" w:cs="Times New Roman"/>
          <w:sz w:val="24"/>
          <w:szCs w:val="24"/>
        </w:rPr>
        <w:br/>
        <w:t> </w:t>
      </w:r>
      <w:r w:rsidRPr="001A12C3">
        <w:rPr>
          <w:rFonts w:ascii="Times New Roman" w:eastAsia="Times New Roman" w:hAnsi="Times New Roman" w:cs="Times New Roman"/>
          <w:sz w:val="24"/>
          <w:szCs w:val="24"/>
        </w:rPr>
        <w:br/>
        <w:t xml:space="preserve">The success of our program has in turn led to national recognition. In 2012 </w:t>
      </w:r>
      <w:proofErr w:type="spellStart"/>
      <w:r w:rsidRPr="001A12C3">
        <w:rPr>
          <w:rFonts w:ascii="Times New Roman" w:eastAsia="Times New Roman" w:hAnsi="Times New Roman" w:cs="Times New Roman"/>
          <w:sz w:val="24"/>
          <w:szCs w:val="24"/>
        </w:rPr>
        <w:t>Mr</w:t>
      </w:r>
      <w:proofErr w:type="spellEnd"/>
      <w:r w:rsidRPr="001A12C3">
        <w:rPr>
          <w:rFonts w:ascii="Times New Roman" w:eastAsia="Times New Roman" w:hAnsi="Times New Roman" w:cs="Times New Roman"/>
          <w:sz w:val="24"/>
          <w:szCs w:val="24"/>
        </w:rPr>
        <w:t xml:space="preserve"> Paul Kerr won an Institute of Physics Teacher Award for excellence in teaching and in recognition for the outstanding commitment to developing an extensive enrichment program. In 2013 the Science Department won the national TES Award for Educational Excellence in Science, and in 2014 was commended in the Science category at The Education Business Awards. In 2015 </w:t>
      </w:r>
      <w:proofErr w:type="spellStart"/>
      <w:r w:rsidRPr="001A12C3">
        <w:rPr>
          <w:rFonts w:ascii="Times New Roman" w:eastAsia="Times New Roman" w:hAnsi="Times New Roman" w:cs="Times New Roman"/>
          <w:sz w:val="24"/>
          <w:szCs w:val="24"/>
        </w:rPr>
        <w:t>Mr</w:t>
      </w:r>
      <w:proofErr w:type="spellEnd"/>
      <w:r w:rsidRPr="001A12C3">
        <w:rPr>
          <w:rFonts w:ascii="Times New Roman" w:eastAsia="Times New Roman" w:hAnsi="Times New Roman" w:cs="Times New Roman"/>
          <w:sz w:val="24"/>
          <w:szCs w:val="24"/>
        </w:rPr>
        <w:t xml:space="preserve"> Paul Kerr was also a finalist at The STEMNET Awards in the category of STEM Leadership. </w:t>
      </w:r>
    </w:p>
    <w:p w:rsidR="001A12C3" w:rsidRPr="001A12C3" w:rsidRDefault="001A12C3" w:rsidP="001A12C3">
      <w:pPr>
        <w:spacing w:after="0" w:line="240" w:lineRule="auto"/>
        <w:rPr>
          <w:rFonts w:ascii="Times New Roman" w:eastAsia="Times New Roman" w:hAnsi="Times New Roman" w:cs="Times New Roman"/>
          <w:sz w:val="24"/>
          <w:szCs w:val="24"/>
        </w:rPr>
      </w:pPr>
      <w:r w:rsidRPr="001A12C3">
        <w:rPr>
          <w:rFonts w:ascii="Times New Roman" w:eastAsia="Times New Roman" w:hAnsi="Times New Roman" w:cs="Times New Roman"/>
          <w:sz w:val="24"/>
          <w:szCs w:val="24"/>
        </w:rPr>
        <w:pict>
          <v:rect id="_x0000_i1029" style="width:468pt;height:1.5pt" o:hralign="center" o:hrstd="t" o:hr="t" fillcolor="#a0a0a0" stroked="f"/>
        </w:pict>
      </w:r>
    </w:p>
    <w:p w:rsidR="001A12C3" w:rsidRPr="001A12C3" w:rsidRDefault="001A12C3" w:rsidP="001A12C3">
      <w:pPr>
        <w:spacing w:after="0" w:line="240" w:lineRule="auto"/>
        <w:rPr>
          <w:rFonts w:ascii="Times New Roman" w:eastAsia="Times New Roman" w:hAnsi="Times New Roman" w:cs="Times New Roman"/>
          <w:sz w:val="24"/>
          <w:szCs w:val="24"/>
        </w:rPr>
      </w:pPr>
      <w:r w:rsidRPr="001A12C3">
        <w:rPr>
          <w:rFonts w:ascii="Times New Roman" w:eastAsia="Times New Roman" w:hAnsi="Times New Roman" w:cs="Times New Roman"/>
          <w:sz w:val="24"/>
          <w:szCs w:val="24"/>
        </w:rPr>
        <w:pict>
          <v:rect id="_x0000_i1030" style="width:468pt;height:1.5pt" o:hralign="center" o:hrstd="t" o:hr="t" fillcolor="#a0a0a0" stroked="f"/>
        </w:pict>
      </w:r>
    </w:p>
    <w:p w:rsidR="001A12C3" w:rsidRPr="001A12C3" w:rsidRDefault="001A12C3" w:rsidP="001A12C3">
      <w:pPr>
        <w:spacing w:after="240" w:line="240" w:lineRule="auto"/>
        <w:rPr>
          <w:rFonts w:ascii="Times New Roman" w:eastAsia="Times New Roman" w:hAnsi="Times New Roman" w:cs="Times New Roman"/>
          <w:sz w:val="24"/>
          <w:szCs w:val="24"/>
        </w:rPr>
      </w:pPr>
      <w:r w:rsidRPr="001A12C3">
        <w:rPr>
          <w:rFonts w:ascii="Times New Roman" w:eastAsia="Times New Roman" w:hAnsi="Times New Roman" w:cs="Times New Roman"/>
          <w:b/>
          <w:bCs/>
          <w:color w:val="8D2424"/>
          <w:sz w:val="24"/>
          <w:szCs w:val="24"/>
        </w:rPr>
        <w:t>April 24, 2016</w:t>
      </w:r>
      <w:r w:rsidRPr="001A12C3">
        <w:rPr>
          <w:rFonts w:ascii="Times New Roman" w:eastAsia="Times New Roman" w:hAnsi="Times New Roman" w:cs="Times New Roman"/>
          <w:sz w:val="24"/>
          <w:szCs w:val="24"/>
        </w:rPr>
        <w:br/>
        <w:t xml:space="preserve">A direct contact via RA4YEZ between cosmonaut Yuri </w:t>
      </w:r>
      <w:proofErr w:type="spellStart"/>
      <w:r w:rsidRPr="001A12C3">
        <w:rPr>
          <w:rFonts w:ascii="Times New Roman" w:eastAsia="Times New Roman" w:hAnsi="Times New Roman" w:cs="Times New Roman"/>
          <w:sz w:val="24"/>
          <w:szCs w:val="24"/>
        </w:rPr>
        <w:t>Malenchenko</w:t>
      </w:r>
      <w:proofErr w:type="spellEnd"/>
      <w:r w:rsidRPr="001A12C3">
        <w:rPr>
          <w:rFonts w:ascii="Times New Roman" w:eastAsia="Times New Roman" w:hAnsi="Times New Roman" w:cs="Times New Roman"/>
          <w:sz w:val="24"/>
          <w:szCs w:val="24"/>
        </w:rPr>
        <w:t>, RK3DUP and students in the </w:t>
      </w:r>
      <w:r w:rsidRPr="001A12C3">
        <w:rPr>
          <w:rFonts w:ascii="Times New Roman" w:eastAsia="Times New Roman" w:hAnsi="Times New Roman" w:cs="Times New Roman"/>
          <w:b/>
          <w:bCs/>
          <w:sz w:val="24"/>
          <w:szCs w:val="24"/>
        </w:rPr>
        <w:t>Republic of Chuvashia, Russia</w:t>
      </w:r>
      <w:r w:rsidRPr="001A12C3">
        <w:rPr>
          <w:rFonts w:ascii="Times New Roman" w:eastAsia="Times New Roman" w:hAnsi="Times New Roman" w:cs="Times New Roman"/>
          <w:sz w:val="24"/>
          <w:szCs w:val="24"/>
        </w:rPr>
        <w:t xml:space="preserve"> was successful Sun 2016-04-23 09:50 UTC. </w:t>
      </w:r>
      <w:r w:rsidRPr="001A12C3">
        <w:rPr>
          <w:rFonts w:ascii="Times New Roman" w:eastAsia="Times New Roman" w:hAnsi="Times New Roman" w:cs="Times New Roman"/>
          <w:sz w:val="24"/>
          <w:szCs w:val="24"/>
        </w:rPr>
        <w:br/>
        <w:t> </w:t>
      </w:r>
    </w:p>
    <w:p w:rsidR="001A12C3" w:rsidRPr="001A12C3" w:rsidRDefault="001A12C3" w:rsidP="001A12C3">
      <w:pPr>
        <w:spacing w:after="0" w:line="240" w:lineRule="auto"/>
        <w:rPr>
          <w:rFonts w:ascii="Times New Roman" w:eastAsia="Times New Roman" w:hAnsi="Times New Roman" w:cs="Times New Roman"/>
          <w:sz w:val="24"/>
          <w:szCs w:val="24"/>
        </w:rPr>
      </w:pPr>
      <w:r w:rsidRPr="001A12C3">
        <w:rPr>
          <w:rFonts w:ascii="Times New Roman" w:eastAsia="Times New Roman" w:hAnsi="Times New Roman" w:cs="Times New Roman"/>
          <w:sz w:val="24"/>
          <w:szCs w:val="24"/>
        </w:rPr>
        <w:pict>
          <v:rect id="_x0000_i1031" style="width:468pt;height:1.5pt" o:hralign="center" o:hrstd="t" o:hr="t" fillcolor="#a0a0a0" stroked="f"/>
        </w:pict>
      </w:r>
    </w:p>
    <w:p w:rsidR="001A12C3" w:rsidRPr="001A12C3" w:rsidRDefault="001A12C3" w:rsidP="001A12C3">
      <w:pPr>
        <w:spacing w:after="0" w:line="240" w:lineRule="auto"/>
        <w:rPr>
          <w:rFonts w:ascii="Times New Roman" w:eastAsia="Times New Roman" w:hAnsi="Times New Roman" w:cs="Times New Roman"/>
          <w:sz w:val="24"/>
          <w:szCs w:val="24"/>
        </w:rPr>
      </w:pPr>
      <w:r w:rsidRPr="001A12C3">
        <w:rPr>
          <w:rFonts w:ascii="Times New Roman" w:eastAsia="Times New Roman" w:hAnsi="Times New Roman" w:cs="Times New Roman"/>
          <w:noProof/>
          <w:sz w:val="24"/>
          <w:szCs w:val="24"/>
        </w:rPr>
        <w:lastRenderedPageBreak/>
        <w:drawing>
          <wp:inline distT="0" distB="0" distL="0" distR="0">
            <wp:extent cx="2849880" cy="2499360"/>
            <wp:effectExtent l="0" t="0" r="7620" b="0"/>
            <wp:docPr id="11" name="Picture 11" descr="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Pictur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849880" cy="2499360"/>
                    </a:xfrm>
                    <a:prstGeom prst="rect">
                      <a:avLst/>
                    </a:prstGeom>
                    <a:noFill/>
                    <a:ln>
                      <a:noFill/>
                    </a:ln>
                  </pic:spPr>
                </pic:pic>
              </a:graphicData>
            </a:graphic>
          </wp:inline>
        </w:drawing>
      </w:r>
    </w:p>
    <w:p w:rsidR="001A12C3" w:rsidRPr="001A12C3" w:rsidRDefault="001A12C3" w:rsidP="001A12C3">
      <w:pPr>
        <w:spacing w:after="0" w:line="240" w:lineRule="auto"/>
        <w:rPr>
          <w:rFonts w:ascii="Times New Roman" w:eastAsia="Times New Roman" w:hAnsi="Times New Roman" w:cs="Times New Roman"/>
          <w:sz w:val="24"/>
          <w:szCs w:val="24"/>
        </w:rPr>
      </w:pPr>
      <w:r w:rsidRPr="001A12C3">
        <w:rPr>
          <w:rFonts w:ascii="Times New Roman" w:eastAsia="Times New Roman" w:hAnsi="Times New Roman" w:cs="Times New Roman"/>
          <w:b/>
          <w:bCs/>
          <w:color w:val="8D2424"/>
          <w:sz w:val="24"/>
          <w:szCs w:val="24"/>
        </w:rPr>
        <w:t>April 23, 2016</w:t>
      </w:r>
      <w:r w:rsidRPr="001A12C3">
        <w:rPr>
          <w:rFonts w:ascii="Times New Roman" w:eastAsia="Times New Roman" w:hAnsi="Times New Roman" w:cs="Times New Roman"/>
          <w:sz w:val="24"/>
          <w:szCs w:val="24"/>
        </w:rPr>
        <w:br/>
        <w:t>​A direct contact via GB1WHS between astronaut Timothy Peake, KG5BVI. and students at </w:t>
      </w:r>
      <w:r w:rsidRPr="001A12C3">
        <w:rPr>
          <w:rFonts w:ascii="Times New Roman" w:eastAsia="Times New Roman" w:hAnsi="Times New Roman" w:cs="Times New Roman"/>
          <w:b/>
          <w:bCs/>
          <w:sz w:val="24"/>
          <w:szCs w:val="24"/>
        </w:rPr>
        <w:t xml:space="preserve">Wellesley House School, </w:t>
      </w:r>
      <w:proofErr w:type="spellStart"/>
      <w:r w:rsidRPr="001A12C3">
        <w:rPr>
          <w:rFonts w:ascii="Times New Roman" w:eastAsia="Times New Roman" w:hAnsi="Times New Roman" w:cs="Times New Roman"/>
          <w:b/>
          <w:bCs/>
          <w:sz w:val="24"/>
          <w:szCs w:val="24"/>
        </w:rPr>
        <w:t>Broadstairs</w:t>
      </w:r>
      <w:proofErr w:type="spellEnd"/>
      <w:r w:rsidRPr="001A12C3">
        <w:rPr>
          <w:rFonts w:ascii="Times New Roman" w:eastAsia="Times New Roman" w:hAnsi="Times New Roman" w:cs="Times New Roman"/>
          <w:b/>
          <w:bCs/>
          <w:sz w:val="24"/>
          <w:szCs w:val="24"/>
        </w:rPr>
        <w:t>, Kent, UK</w:t>
      </w:r>
      <w:r w:rsidRPr="001A12C3">
        <w:rPr>
          <w:rFonts w:ascii="Times New Roman" w:eastAsia="Times New Roman" w:hAnsi="Times New Roman" w:cs="Times New Roman"/>
          <w:sz w:val="24"/>
          <w:szCs w:val="24"/>
        </w:rPr>
        <w:t>, was successful Sat 2016-04-</w:t>
      </w:r>
      <w:proofErr w:type="gramStart"/>
      <w:r w:rsidRPr="001A12C3">
        <w:rPr>
          <w:rFonts w:ascii="Times New Roman" w:eastAsia="Times New Roman" w:hAnsi="Times New Roman" w:cs="Times New Roman"/>
          <w:sz w:val="24"/>
          <w:szCs w:val="24"/>
        </w:rPr>
        <w:t>23  12</w:t>
      </w:r>
      <w:proofErr w:type="gramEnd"/>
      <w:r w:rsidRPr="001A12C3">
        <w:rPr>
          <w:rFonts w:ascii="Times New Roman" w:eastAsia="Times New Roman" w:hAnsi="Times New Roman" w:cs="Times New Roman"/>
          <w:sz w:val="24"/>
          <w:szCs w:val="24"/>
        </w:rPr>
        <w:t>:10:50 UTC 62 deg.  ​The contact was enhanced by Ham TV. Twenty schools were invited to the event and an audience of 400 listened while astronaut Timothy Peake, KG5BVI replied to 7 questions from students.</w:t>
      </w:r>
      <w:r w:rsidRPr="001A12C3">
        <w:rPr>
          <w:rFonts w:ascii="Times New Roman" w:eastAsia="Times New Roman" w:hAnsi="Times New Roman" w:cs="Times New Roman"/>
          <w:sz w:val="24"/>
          <w:szCs w:val="24"/>
        </w:rPr>
        <w:br/>
      </w:r>
      <w:r w:rsidRPr="001A12C3">
        <w:rPr>
          <w:rFonts w:ascii="Times New Roman" w:eastAsia="Times New Roman" w:hAnsi="Times New Roman" w:cs="Times New Roman"/>
          <w:sz w:val="24"/>
          <w:szCs w:val="24"/>
        </w:rPr>
        <w:br/>
        <w:t>Wellesley House is a prep school with approx. 140 pupils. Our aim is to open up a world of opportunity for girls and boys aged from 7 to 13. We are primarily a boarding school with about one third day pupils. Our catchment is vast, with international pupils as well as pupils from across the South East.</w:t>
      </w:r>
      <w:r w:rsidRPr="001A12C3">
        <w:rPr>
          <w:rFonts w:ascii="Times New Roman" w:eastAsia="Times New Roman" w:hAnsi="Times New Roman" w:cs="Times New Roman"/>
          <w:sz w:val="24"/>
          <w:szCs w:val="24"/>
        </w:rPr>
        <w:br/>
        <w:t> </w:t>
      </w:r>
      <w:r w:rsidRPr="001A12C3">
        <w:rPr>
          <w:rFonts w:ascii="Times New Roman" w:eastAsia="Times New Roman" w:hAnsi="Times New Roman" w:cs="Times New Roman"/>
          <w:sz w:val="24"/>
          <w:szCs w:val="24"/>
        </w:rPr>
        <w:br/>
        <w:t>Our ethos is that success follows success, whether in or outside the classroom, and occurs naturally in pupils who are happy and motivated. All pupils are encouraged to push themselves and made to feel secure enough to take risks.</w:t>
      </w:r>
      <w:r w:rsidRPr="001A12C3">
        <w:rPr>
          <w:rFonts w:ascii="Times New Roman" w:eastAsia="Times New Roman" w:hAnsi="Times New Roman" w:cs="Times New Roman"/>
          <w:sz w:val="24"/>
          <w:szCs w:val="24"/>
        </w:rPr>
        <w:br/>
        <w:t> </w:t>
      </w:r>
      <w:r w:rsidRPr="001A12C3">
        <w:rPr>
          <w:rFonts w:ascii="Times New Roman" w:eastAsia="Times New Roman" w:hAnsi="Times New Roman" w:cs="Times New Roman"/>
          <w:sz w:val="24"/>
          <w:szCs w:val="24"/>
        </w:rPr>
        <w:br/>
        <w:t>The school provided Space outreach for local schools in October 2014 following Science teacher Kerry Sabin-Dawson’s attendance at the ESERO-UK Space conference - the Primary Frontier in July 2014 in York. Inspired by the initiatives and resources available she held a Space training session for local primary teachers to encourage them to bring space education into the classroom.</w:t>
      </w:r>
      <w:r w:rsidRPr="001A12C3">
        <w:rPr>
          <w:rFonts w:ascii="Times New Roman" w:eastAsia="Times New Roman" w:hAnsi="Times New Roman" w:cs="Times New Roman"/>
          <w:sz w:val="24"/>
          <w:szCs w:val="24"/>
        </w:rPr>
        <w:br/>
        <w:t> </w:t>
      </w:r>
      <w:r w:rsidRPr="001A12C3">
        <w:rPr>
          <w:rFonts w:ascii="Times New Roman" w:eastAsia="Times New Roman" w:hAnsi="Times New Roman" w:cs="Times New Roman"/>
          <w:sz w:val="24"/>
          <w:szCs w:val="24"/>
        </w:rPr>
        <w:br/>
        <w:t xml:space="preserve">Fourteen local schools attended and it was a great success. There was a representative from the Royal Greenwich Observatory, an education liaison officer from the local company Pfizer Ltd, Canterbury STEM ambassador Becky </w:t>
      </w:r>
      <w:proofErr w:type="spellStart"/>
      <w:r w:rsidRPr="001A12C3">
        <w:rPr>
          <w:rFonts w:ascii="Times New Roman" w:eastAsia="Times New Roman" w:hAnsi="Times New Roman" w:cs="Times New Roman"/>
          <w:sz w:val="24"/>
          <w:szCs w:val="24"/>
        </w:rPr>
        <w:t>Vincer</w:t>
      </w:r>
      <w:proofErr w:type="spellEnd"/>
      <w:r w:rsidRPr="001A12C3">
        <w:rPr>
          <w:rFonts w:ascii="Times New Roman" w:eastAsia="Times New Roman" w:hAnsi="Times New Roman" w:cs="Times New Roman"/>
          <w:sz w:val="24"/>
          <w:szCs w:val="24"/>
        </w:rPr>
        <w:t xml:space="preserve"> and John Hislop of the Monkton Stargazers, a local astronomy group. The </w:t>
      </w:r>
      <w:proofErr w:type="spellStart"/>
      <w:r w:rsidRPr="001A12C3">
        <w:rPr>
          <w:rFonts w:ascii="Times New Roman" w:eastAsia="Times New Roman" w:hAnsi="Times New Roman" w:cs="Times New Roman"/>
          <w:sz w:val="24"/>
          <w:szCs w:val="24"/>
        </w:rPr>
        <w:t>organiser</w:t>
      </w:r>
      <w:proofErr w:type="spellEnd"/>
      <w:r w:rsidRPr="001A12C3">
        <w:rPr>
          <w:rFonts w:ascii="Times New Roman" w:eastAsia="Times New Roman" w:hAnsi="Times New Roman" w:cs="Times New Roman"/>
          <w:sz w:val="24"/>
          <w:szCs w:val="24"/>
        </w:rPr>
        <w:t xml:space="preserve"> of the theatre group </w:t>
      </w:r>
      <w:proofErr w:type="spellStart"/>
      <w:r w:rsidRPr="001A12C3">
        <w:rPr>
          <w:rFonts w:ascii="Times New Roman" w:eastAsia="Times New Roman" w:hAnsi="Times New Roman" w:cs="Times New Roman"/>
          <w:sz w:val="24"/>
          <w:szCs w:val="24"/>
        </w:rPr>
        <w:t>Spacefund</w:t>
      </w:r>
      <w:proofErr w:type="spellEnd"/>
      <w:r w:rsidRPr="001A12C3">
        <w:rPr>
          <w:rFonts w:ascii="Times New Roman" w:eastAsia="Times New Roman" w:hAnsi="Times New Roman" w:cs="Times New Roman"/>
          <w:sz w:val="24"/>
          <w:szCs w:val="24"/>
        </w:rPr>
        <w:t xml:space="preserve"> explained how she had written the Team Tim show with the cooperation of Tim Peake, which was promptly booked by some of the schools.</w:t>
      </w:r>
    </w:p>
    <w:p w:rsidR="001A12C3" w:rsidRPr="001A12C3" w:rsidRDefault="001A12C3" w:rsidP="001A12C3">
      <w:pPr>
        <w:spacing w:after="0" w:line="240" w:lineRule="auto"/>
        <w:rPr>
          <w:rFonts w:ascii="Times New Roman" w:eastAsia="Times New Roman" w:hAnsi="Times New Roman" w:cs="Times New Roman"/>
          <w:sz w:val="24"/>
          <w:szCs w:val="24"/>
        </w:rPr>
      </w:pPr>
      <w:r w:rsidRPr="001A12C3">
        <w:rPr>
          <w:rFonts w:ascii="Times New Roman" w:eastAsia="Times New Roman" w:hAnsi="Times New Roman" w:cs="Times New Roman"/>
          <w:sz w:val="24"/>
          <w:szCs w:val="24"/>
        </w:rPr>
        <w:pict>
          <v:rect id="_x0000_i1033" style="width:468pt;height:1.5pt" o:hralign="center" o:hrstd="t" o:hr="t" fillcolor="#a0a0a0" stroked="f"/>
        </w:pict>
      </w:r>
    </w:p>
    <w:p w:rsidR="001A12C3" w:rsidRPr="001A12C3" w:rsidRDefault="001A12C3" w:rsidP="001A12C3">
      <w:pPr>
        <w:spacing w:after="0" w:line="240" w:lineRule="auto"/>
        <w:rPr>
          <w:rFonts w:ascii="Times New Roman" w:eastAsia="Times New Roman" w:hAnsi="Times New Roman" w:cs="Times New Roman"/>
          <w:sz w:val="24"/>
          <w:szCs w:val="24"/>
        </w:rPr>
      </w:pPr>
      <w:r w:rsidRPr="001A12C3">
        <w:rPr>
          <w:rFonts w:ascii="Times New Roman" w:eastAsia="Times New Roman" w:hAnsi="Times New Roman" w:cs="Times New Roman"/>
          <w:sz w:val="24"/>
          <w:szCs w:val="24"/>
        </w:rPr>
        <w:pict>
          <v:rect id="_x0000_i1034" style="width:468pt;height:1.5pt" o:hralign="center" o:hrstd="t" o:hr="t" fillcolor="#a0a0a0" stroked="f"/>
        </w:pict>
      </w:r>
    </w:p>
    <w:p w:rsidR="001A12C3" w:rsidRPr="001A12C3" w:rsidRDefault="001A12C3" w:rsidP="001A12C3">
      <w:pPr>
        <w:spacing w:after="0" w:line="240" w:lineRule="auto"/>
        <w:rPr>
          <w:rFonts w:ascii="Times New Roman" w:eastAsia="Times New Roman" w:hAnsi="Times New Roman" w:cs="Times New Roman"/>
          <w:sz w:val="24"/>
          <w:szCs w:val="24"/>
        </w:rPr>
      </w:pPr>
      <w:r w:rsidRPr="001A12C3">
        <w:rPr>
          <w:rFonts w:ascii="Times New Roman" w:eastAsia="Times New Roman" w:hAnsi="Times New Roman" w:cs="Times New Roman"/>
          <w:b/>
          <w:bCs/>
          <w:color w:val="8D2424"/>
          <w:sz w:val="24"/>
          <w:szCs w:val="24"/>
        </w:rPr>
        <w:t>April 23, 2016</w:t>
      </w:r>
      <w:r w:rsidRPr="001A12C3">
        <w:rPr>
          <w:rFonts w:ascii="Times New Roman" w:eastAsia="Times New Roman" w:hAnsi="Times New Roman" w:cs="Times New Roman"/>
          <w:sz w:val="24"/>
          <w:szCs w:val="24"/>
        </w:rPr>
        <w:br/>
        <w:t xml:space="preserve"> A direct contact between </w:t>
      </w:r>
      <w:proofErr w:type="gramStart"/>
      <w:r w:rsidRPr="001A12C3">
        <w:rPr>
          <w:rFonts w:ascii="Times New Roman" w:eastAsia="Times New Roman" w:hAnsi="Times New Roman" w:cs="Times New Roman"/>
          <w:sz w:val="24"/>
          <w:szCs w:val="24"/>
        </w:rPr>
        <w:t>cosmonaut  Yuri</w:t>
      </w:r>
      <w:proofErr w:type="gramEnd"/>
      <w:r w:rsidRPr="001A12C3">
        <w:rPr>
          <w:rFonts w:ascii="Times New Roman" w:eastAsia="Times New Roman" w:hAnsi="Times New Roman" w:cs="Times New Roman"/>
          <w:sz w:val="24"/>
          <w:szCs w:val="24"/>
        </w:rPr>
        <w:t xml:space="preserve"> </w:t>
      </w:r>
      <w:proofErr w:type="spellStart"/>
      <w:r w:rsidRPr="001A12C3">
        <w:rPr>
          <w:rFonts w:ascii="Times New Roman" w:eastAsia="Times New Roman" w:hAnsi="Times New Roman" w:cs="Times New Roman"/>
          <w:sz w:val="24"/>
          <w:szCs w:val="24"/>
        </w:rPr>
        <w:t>Malenchenko</w:t>
      </w:r>
      <w:proofErr w:type="spellEnd"/>
      <w:r w:rsidRPr="001A12C3">
        <w:rPr>
          <w:rFonts w:ascii="Times New Roman" w:eastAsia="Times New Roman" w:hAnsi="Times New Roman" w:cs="Times New Roman"/>
          <w:sz w:val="24"/>
          <w:szCs w:val="24"/>
        </w:rPr>
        <w:t xml:space="preserve"> RK3DUP with students in</w:t>
      </w:r>
      <w:r w:rsidRPr="001A12C3">
        <w:rPr>
          <w:rFonts w:ascii="Times New Roman" w:eastAsia="Times New Roman" w:hAnsi="Times New Roman" w:cs="Times New Roman"/>
          <w:b/>
          <w:bCs/>
          <w:sz w:val="24"/>
          <w:szCs w:val="24"/>
        </w:rPr>
        <w:t xml:space="preserve"> Saratov, Russia</w:t>
      </w:r>
      <w:r w:rsidRPr="001A12C3">
        <w:rPr>
          <w:rFonts w:ascii="Times New Roman" w:eastAsia="Times New Roman" w:hAnsi="Times New Roman" w:cs="Times New Roman"/>
          <w:sz w:val="24"/>
          <w:szCs w:val="24"/>
        </w:rPr>
        <w:t xml:space="preserve"> was successful</w:t>
      </w:r>
      <w:r w:rsidRPr="001A12C3">
        <w:rPr>
          <w:rFonts w:ascii="Times New Roman" w:eastAsia="Times New Roman" w:hAnsi="Times New Roman" w:cs="Times New Roman"/>
          <w:sz w:val="24"/>
          <w:szCs w:val="24"/>
        </w:rPr>
        <w:br/>
      </w:r>
      <w:r w:rsidRPr="001A12C3">
        <w:rPr>
          <w:rFonts w:ascii="Times New Roman" w:eastAsia="Times New Roman" w:hAnsi="Times New Roman" w:cs="Times New Roman"/>
          <w:sz w:val="24"/>
          <w:szCs w:val="24"/>
        </w:rPr>
        <w:lastRenderedPageBreak/>
        <w:t>Sat 2016-04-23 09:06 UTC. A second contact at 10:41 UT with students in</w:t>
      </w:r>
      <w:r w:rsidRPr="001A12C3">
        <w:rPr>
          <w:rFonts w:ascii="Times New Roman" w:eastAsia="Times New Roman" w:hAnsi="Times New Roman" w:cs="Times New Roman"/>
          <w:b/>
          <w:bCs/>
          <w:sz w:val="24"/>
          <w:szCs w:val="24"/>
        </w:rPr>
        <w:t> St. Petersburg, Russia</w:t>
      </w:r>
      <w:r w:rsidRPr="001A12C3">
        <w:rPr>
          <w:rFonts w:ascii="Times New Roman" w:eastAsia="Times New Roman" w:hAnsi="Times New Roman" w:cs="Times New Roman"/>
          <w:sz w:val="24"/>
          <w:szCs w:val="24"/>
        </w:rPr>
        <w:t xml:space="preserve"> was also successful.</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680"/>
        <w:gridCol w:w="4680"/>
      </w:tblGrid>
      <w:tr w:rsidR="001A12C3" w:rsidRPr="001A12C3" w:rsidTr="001A12C3">
        <w:trPr>
          <w:tblCellSpacing w:w="15" w:type="dxa"/>
        </w:trPr>
        <w:tc>
          <w:tcPr>
            <w:tcW w:w="2500" w:type="pct"/>
            <w:tcMar>
              <w:top w:w="0" w:type="dxa"/>
              <w:left w:w="225" w:type="dxa"/>
              <w:bottom w:w="0" w:type="dxa"/>
              <w:right w:w="225" w:type="dxa"/>
            </w:tcMar>
            <w:vAlign w:val="center"/>
            <w:hideMark/>
          </w:tcPr>
          <w:p w:rsidR="001A12C3" w:rsidRDefault="001A12C3" w:rsidP="001A12C3">
            <w:pPr>
              <w:spacing w:after="0" w:line="240" w:lineRule="auto"/>
              <w:jc w:val="center"/>
              <w:rPr>
                <w:rFonts w:ascii="Times New Roman" w:eastAsia="Times New Roman" w:hAnsi="Times New Roman" w:cs="Times New Roman"/>
                <w:sz w:val="24"/>
                <w:szCs w:val="24"/>
              </w:rPr>
            </w:pPr>
            <w:r w:rsidRPr="001A12C3">
              <w:rPr>
                <w:rFonts w:ascii="Times New Roman" w:eastAsia="Times New Roman" w:hAnsi="Times New Roman" w:cs="Times New Roman"/>
                <w:sz w:val="24"/>
                <w:szCs w:val="24"/>
              </w:rPr>
              <w:t>Watch a video recording of the contact with students in Saratov shared on YouTube.</w:t>
            </w:r>
          </w:p>
          <w:p w:rsidR="00E02CBA" w:rsidRDefault="00E02CBA" w:rsidP="001A12C3">
            <w:pPr>
              <w:spacing w:after="0" w:line="240" w:lineRule="auto"/>
              <w:jc w:val="center"/>
              <w:rPr>
                <w:rFonts w:ascii="Times New Roman" w:eastAsia="Times New Roman" w:hAnsi="Times New Roman" w:cs="Times New Roman"/>
                <w:sz w:val="24"/>
                <w:szCs w:val="24"/>
              </w:rPr>
            </w:pPr>
          </w:p>
          <w:p w:rsidR="00E02CBA" w:rsidRPr="001A12C3" w:rsidRDefault="00E02CBA" w:rsidP="001A12C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fldChar w:fldCharType="begin"/>
            </w:r>
            <w:r>
              <w:rPr>
                <w:rFonts w:ascii="Times New Roman" w:eastAsia="Times New Roman" w:hAnsi="Times New Roman" w:cs="Times New Roman"/>
                <w:sz w:val="24"/>
                <w:szCs w:val="24"/>
              </w:rPr>
              <w:instrText xml:space="preserve"> HYPERLINK "https://youtu.be/29IvLseaArU" </w:instrText>
            </w:r>
            <w:r>
              <w:rPr>
                <w:rFonts w:ascii="Times New Roman" w:eastAsia="Times New Roman" w:hAnsi="Times New Roman" w:cs="Times New Roman"/>
                <w:sz w:val="24"/>
                <w:szCs w:val="24"/>
              </w:rPr>
            </w:r>
            <w:r>
              <w:rPr>
                <w:rFonts w:ascii="Times New Roman" w:eastAsia="Times New Roman" w:hAnsi="Times New Roman" w:cs="Times New Roman"/>
                <w:sz w:val="24"/>
                <w:szCs w:val="24"/>
              </w:rPr>
              <w:fldChar w:fldCharType="separate"/>
            </w:r>
            <w:r w:rsidRPr="00E02CBA">
              <w:rPr>
                <w:rStyle w:val="Hyperlink"/>
                <w:rFonts w:ascii="Times New Roman" w:eastAsia="Times New Roman" w:hAnsi="Times New Roman" w:cs="Times New Roman"/>
                <w:sz w:val="24"/>
                <w:szCs w:val="24"/>
              </w:rPr>
              <w:t>https://youtu.be/29IvLseaArU</w:t>
            </w:r>
            <w:r>
              <w:rPr>
                <w:rFonts w:ascii="Times New Roman" w:eastAsia="Times New Roman" w:hAnsi="Times New Roman" w:cs="Times New Roman"/>
                <w:sz w:val="24"/>
                <w:szCs w:val="24"/>
              </w:rPr>
              <w:fldChar w:fldCharType="end"/>
            </w:r>
            <w:bookmarkStart w:id="0" w:name="_GoBack"/>
            <w:bookmarkEnd w:id="0"/>
          </w:p>
        </w:tc>
        <w:tc>
          <w:tcPr>
            <w:tcW w:w="2500" w:type="pct"/>
            <w:tcMar>
              <w:top w:w="0" w:type="dxa"/>
              <w:left w:w="225" w:type="dxa"/>
              <w:bottom w:w="0" w:type="dxa"/>
              <w:right w:w="225" w:type="dxa"/>
            </w:tcMar>
            <w:vAlign w:val="center"/>
            <w:hideMark/>
          </w:tcPr>
          <w:p w:rsidR="001A12C3" w:rsidRPr="001A12C3" w:rsidRDefault="001A12C3" w:rsidP="001A12C3">
            <w:pPr>
              <w:spacing w:after="0" w:line="240" w:lineRule="auto"/>
              <w:jc w:val="center"/>
              <w:rPr>
                <w:rFonts w:ascii="Times New Roman" w:eastAsia="Times New Roman" w:hAnsi="Times New Roman" w:cs="Times New Roman"/>
                <w:sz w:val="24"/>
                <w:szCs w:val="24"/>
              </w:rPr>
            </w:pPr>
          </w:p>
        </w:tc>
      </w:tr>
    </w:tbl>
    <w:p w:rsidR="001A12C3" w:rsidRPr="001A12C3" w:rsidRDefault="001A12C3" w:rsidP="001A12C3">
      <w:pPr>
        <w:spacing w:after="0" w:line="240" w:lineRule="auto"/>
        <w:rPr>
          <w:rFonts w:ascii="Times New Roman" w:eastAsia="Times New Roman" w:hAnsi="Times New Roman" w:cs="Times New Roman"/>
          <w:sz w:val="24"/>
          <w:szCs w:val="24"/>
        </w:rPr>
      </w:pPr>
      <w:r w:rsidRPr="001A12C3">
        <w:rPr>
          <w:rFonts w:ascii="Times New Roman" w:eastAsia="Times New Roman" w:hAnsi="Times New Roman" w:cs="Times New Roman"/>
          <w:sz w:val="24"/>
          <w:szCs w:val="24"/>
        </w:rPr>
        <w:pict>
          <v:rect id="_x0000_i1035" style="width:468pt;height:1.5pt" o:hralign="center" o:hrstd="t" o:hr="t" fillcolor="#a0a0a0" stroked="f"/>
        </w:pict>
      </w:r>
    </w:p>
    <w:p w:rsidR="001A12C3" w:rsidRPr="001A12C3" w:rsidRDefault="001A12C3" w:rsidP="001A12C3">
      <w:pPr>
        <w:spacing w:after="0" w:line="240" w:lineRule="auto"/>
        <w:rPr>
          <w:rFonts w:ascii="Times New Roman" w:eastAsia="Times New Roman" w:hAnsi="Times New Roman" w:cs="Times New Roman"/>
          <w:sz w:val="24"/>
          <w:szCs w:val="24"/>
        </w:rPr>
      </w:pPr>
      <w:r w:rsidRPr="001A12C3">
        <w:rPr>
          <w:rFonts w:ascii="Times New Roman" w:eastAsia="Times New Roman" w:hAnsi="Times New Roman" w:cs="Times New Roman"/>
          <w:b/>
          <w:bCs/>
          <w:color w:val="8D2424"/>
          <w:sz w:val="24"/>
          <w:szCs w:val="24"/>
        </w:rPr>
        <w:t>April 22, 2016</w:t>
      </w:r>
      <w:r w:rsidRPr="001A12C3">
        <w:rPr>
          <w:rFonts w:ascii="Times New Roman" w:eastAsia="Times New Roman" w:hAnsi="Times New Roman" w:cs="Times New Roman"/>
          <w:sz w:val="24"/>
          <w:szCs w:val="24"/>
        </w:rPr>
        <w:t xml:space="preserve"> </w:t>
      </w:r>
      <w:r w:rsidRPr="001A12C3">
        <w:rPr>
          <w:rFonts w:ascii="Times New Roman" w:eastAsia="Times New Roman" w:hAnsi="Times New Roman" w:cs="Times New Roman"/>
          <w:sz w:val="24"/>
          <w:szCs w:val="24"/>
        </w:rPr>
        <w:br/>
        <w:t xml:space="preserve">A direct contact via NM5HD with students participating in the </w:t>
      </w:r>
      <w:r w:rsidRPr="001A12C3">
        <w:rPr>
          <w:rFonts w:ascii="Times New Roman" w:eastAsia="Times New Roman" w:hAnsi="Times New Roman" w:cs="Times New Roman"/>
          <w:b/>
          <w:bCs/>
          <w:sz w:val="24"/>
          <w:szCs w:val="24"/>
        </w:rPr>
        <w:t>STEM Trajectory Initiative with Albuquerque Public Schools, Albuquerque New Mexico, USA</w:t>
      </w:r>
      <w:r w:rsidRPr="001A12C3">
        <w:rPr>
          <w:rFonts w:ascii="Times New Roman" w:eastAsia="Times New Roman" w:hAnsi="Times New Roman" w:cs="Times New Roman"/>
          <w:sz w:val="24"/>
          <w:szCs w:val="24"/>
        </w:rPr>
        <w:t xml:space="preserve"> was successful </w:t>
      </w:r>
      <w:r w:rsidRPr="001A12C3">
        <w:rPr>
          <w:rFonts w:ascii="Times New Roman" w:eastAsia="Times New Roman" w:hAnsi="Times New Roman" w:cs="Times New Roman"/>
          <w:b/>
          <w:bCs/>
          <w:sz w:val="24"/>
          <w:szCs w:val="24"/>
        </w:rPr>
        <w:t xml:space="preserve">Fri 2016-04-22 </w:t>
      </w:r>
      <w:r w:rsidRPr="001A12C3">
        <w:rPr>
          <w:rFonts w:ascii="Times New Roman" w:eastAsia="Times New Roman" w:hAnsi="Times New Roman" w:cs="Times New Roman"/>
          <w:sz w:val="24"/>
          <w:szCs w:val="24"/>
        </w:rPr>
        <w:t xml:space="preserve">17:32:37 UTC 83 deg. Reception of the ISS signal was late into the pass so astronaut Jeff Williams KD5TVQ was able to answer only 6 questions for students and an assembled audience of 250 during the remaining window of communication. Dr. Dave </w:t>
      </w:r>
      <w:proofErr w:type="spellStart"/>
      <w:r w:rsidRPr="001A12C3">
        <w:rPr>
          <w:rFonts w:ascii="Times New Roman" w:eastAsia="Times New Roman" w:hAnsi="Times New Roman" w:cs="Times New Roman"/>
          <w:sz w:val="24"/>
          <w:szCs w:val="24"/>
        </w:rPr>
        <w:t>Dooling</w:t>
      </w:r>
      <w:proofErr w:type="spellEnd"/>
      <w:r w:rsidRPr="001A12C3">
        <w:rPr>
          <w:rFonts w:ascii="Times New Roman" w:eastAsia="Times New Roman" w:hAnsi="Times New Roman" w:cs="Times New Roman"/>
          <w:sz w:val="24"/>
          <w:szCs w:val="24"/>
        </w:rPr>
        <w:t>, Education Director with the New Mexico Museum of Space History answered the remaining unanswered questions prepared by students.</w:t>
      </w:r>
      <w:r w:rsidRPr="001A12C3">
        <w:rPr>
          <w:rFonts w:ascii="Times New Roman" w:eastAsia="Times New Roman" w:hAnsi="Times New Roman" w:cs="Times New Roman"/>
          <w:sz w:val="24"/>
          <w:szCs w:val="24"/>
        </w:rPr>
        <w:br/>
      </w:r>
      <w:r w:rsidRPr="001A12C3">
        <w:rPr>
          <w:rFonts w:ascii="Times New Roman" w:eastAsia="Times New Roman" w:hAnsi="Times New Roman" w:cs="Times New Roman"/>
          <w:sz w:val="24"/>
          <w:szCs w:val="24"/>
        </w:rPr>
        <w:br/>
        <w:t>​Read a local news report about the event at </w:t>
      </w:r>
      <w:hyperlink r:id="rId7" w:tgtFrame="_blank" w:history="1">
        <w:r w:rsidRPr="001A12C3">
          <w:rPr>
            <w:rFonts w:ascii="Times New Roman" w:eastAsia="Times New Roman" w:hAnsi="Times New Roman" w:cs="Times New Roman"/>
            <w:color w:val="0000FF"/>
            <w:sz w:val="24"/>
            <w:szCs w:val="24"/>
            <w:u w:val="single"/>
          </w:rPr>
          <w:t>http://www.abqjournal.com/762276/nm-kids-chat-with-astronauts-in-orbit.html</w:t>
        </w:r>
      </w:hyperlink>
      <w:r w:rsidRPr="001A12C3">
        <w:rPr>
          <w:rFonts w:ascii="Times New Roman" w:eastAsia="Times New Roman" w:hAnsi="Times New Roman" w:cs="Times New Roman"/>
          <w:sz w:val="24"/>
          <w:szCs w:val="24"/>
        </w:rPr>
        <w:br/>
        <w:t xml:space="preserve">  </w:t>
      </w:r>
      <w:r w:rsidRPr="001A12C3">
        <w:rPr>
          <w:rFonts w:ascii="Times New Roman" w:eastAsia="Times New Roman" w:hAnsi="Times New Roman" w:cs="Times New Roman"/>
          <w:sz w:val="24"/>
          <w:szCs w:val="24"/>
        </w:rPr>
        <w:br/>
        <w:t xml:space="preserve">Valley High School (VHS) is one of twelve high schools in the Albuquerque Public School (APS) district. It is physically located at 1505 Candelaria Road N.W., Albuquerque, New Mexico, and our elevation </w:t>
      </w:r>
      <w:proofErr w:type="gramStart"/>
      <w:r w:rsidRPr="001A12C3">
        <w:rPr>
          <w:rFonts w:ascii="Times New Roman" w:eastAsia="Times New Roman" w:hAnsi="Times New Roman" w:cs="Times New Roman"/>
          <w:sz w:val="24"/>
          <w:szCs w:val="24"/>
        </w:rPr>
        <w:t>is</w:t>
      </w:r>
      <w:proofErr w:type="gramEnd"/>
      <w:r w:rsidRPr="001A12C3">
        <w:rPr>
          <w:rFonts w:ascii="Times New Roman" w:eastAsia="Times New Roman" w:hAnsi="Times New Roman" w:cs="Times New Roman"/>
          <w:sz w:val="24"/>
          <w:szCs w:val="24"/>
        </w:rPr>
        <w:t xml:space="preserve"> 4976 feet. Valley HS is one of the “oldest’ high schools in Albuquerque, established in the summer of 1954 with their first graduating class of 1955.  “Back in the day” students would walk or ride a horse to school as the HS had stables, an active farm, and taught ranching along with </w:t>
      </w:r>
      <w:proofErr w:type="gramStart"/>
      <w:r w:rsidRPr="001A12C3">
        <w:rPr>
          <w:rFonts w:ascii="Times New Roman" w:eastAsia="Times New Roman" w:hAnsi="Times New Roman" w:cs="Times New Roman"/>
          <w:sz w:val="24"/>
          <w:szCs w:val="24"/>
        </w:rPr>
        <w:t>the a</w:t>
      </w:r>
      <w:proofErr w:type="gramEnd"/>
      <w:r w:rsidRPr="001A12C3">
        <w:rPr>
          <w:rFonts w:ascii="Times New Roman" w:eastAsia="Times New Roman" w:hAnsi="Times New Roman" w:cs="Times New Roman"/>
          <w:sz w:val="24"/>
          <w:szCs w:val="24"/>
        </w:rPr>
        <w:t xml:space="preserve"> variety of academic programs.</w:t>
      </w:r>
      <w:r w:rsidRPr="001A12C3">
        <w:rPr>
          <w:rFonts w:ascii="Times New Roman" w:eastAsia="Times New Roman" w:hAnsi="Times New Roman" w:cs="Times New Roman"/>
          <w:sz w:val="24"/>
          <w:szCs w:val="24"/>
        </w:rPr>
        <w:br/>
        <w:t> </w:t>
      </w:r>
      <w:r w:rsidRPr="001A12C3">
        <w:rPr>
          <w:rFonts w:ascii="Times New Roman" w:eastAsia="Times New Roman" w:hAnsi="Times New Roman" w:cs="Times New Roman"/>
          <w:sz w:val="24"/>
          <w:szCs w:val="24"/>
        </w:rPr>
        <w:br/>
        <w:t xml:space="preserve">Today, VHS is leading APS in Science Technology Engineering and Mathematics (STEM).  Our STEM programs include amateur radio, model rocket (both low and high powered), underwater robotics, </w:t>
      </w:r>
      <w:proofErr w:type="gramStart"/>
      <w:r w:rsidRPr="001A12C3">
        <w:rPr>
          <w:rFonts w:ascii="Times New Roman" w:eastAsia="Times New Roman" w:hAnsi="Times New Roman" w:cs="Times New Roman"/>
          <w:sz w:val="24"/>
          <w:szCs w:val="24"/>
        </w:rPr>
        <w:t>radio controlled</w:t>
      </w:r>
      <w:proofErr w:type="gramEnd"/>
      <w:r w:rsidRPr="001A12C3">
        <w:rPr>
          <w:rFonts w:ascii="Times New Roman" w:eastAsia="Times New Roman" w:hAnsi="Times New Roman" w:cs="Times New Roman"/>
          <w:sz w:val="24"/>
          <w:szCs w:val="24"/>
        </w:rPr>
        <w:t xml:space="preserve"> aircraft, high altitude balloon flights, and unmanned aerial vehicles (small drone helicopters). Currently VHS has 1,371 students enrolled, 150 faculty on staff.  Our school colors are Maroon and Gold.  Our mascot is the Scandinavian Viking.</w:t>
      </w:r>
      <w:r w:rsidRPr="001A12C3">
        <w:rPr>
          <w:rFonts w:ascii="Times New Roman" w:eastAsia="Times New Roman" w:hAnsi="Times New Roman" w:cs="Times New Roman"/>
          <w:sz w:val="24"/>
          <w:szCs w:val="24"/>
        </w:rPr>
        <w:br/>
        <w:t> </w:t>
      </w:r>
      <w:r w:rsidRPr="001A12C3">
        <w:rPr>
          <w:rFonts w:ascii="Times New Roman" w:eastAsia="Times New Roman" w:hAnsi="Times New Roman" w:cs="Times New Roman"/>
          <w:sz w:val="24"/>
          <w:szCs w:val="24"/>
        </w:rPr>
        <w:br/>
        <w:t>On Friday, April 22nd 2016, APS along with VHS, West Mesa HS, Garfield MS, John Adams MS, and Carlos Ray ES will make radio contact with the ISS using an Amateur Radio station.  The students and staff of all these schools with to express our sincere thanks to NASA team, ISS crew, and ARRL for making this radio contact possible. On behalf of the U.S. Air Force Junior ROTC program, APS, and all our STEM students and staff we welcome this contact with the Land of Enchantment.   </w:t>
      </w:r>
      <w:r w:rsidRPr="001A12C3">
        <w:rPr>
          <w:rFonts w:ascii="Times New Roman" w:eastAsia="Times New Roman" w:hAnsi="Times New Roman" w:cs="Times New Roman"/>
          <w:sz w:val="24"/>
          <w:szCs w:val="24"/>
        </w:rPr>
        <w:br/>
      </w:r>
      <w:r w:rsidRPr="001A12C3">
        <w:rPr>
          <w:rFonts w:ascii="Times New Roman" w:eastAsia="Times New Roman" w:hAnsi="Times New Roman" w:cs="Times New Roman"/>
          <w:sz w:val="24"/>
          <w:szCs w:val="24"/>
        </w:rPr>
        <w:br/>
        <w:t xml:space="preserve">​ Valley High School (VHS) is one of twelve high schools in the Albuquerque Public School (APS) district. It is physically located at 1505 Candelaria Road N.W., Albuquerque, New Mexico, and our elevation </w:t>
      </w:r>
      <w:proofErr w:type="gramStart"/>
      <w:r w:rsidRPr="001A12C3">
        <w:rPr>
          <w:rFonts w:ascii="Times New Roman" w:eastAsia="Times New Roman" w:hAnsi="Times New Roman" w:cs="Times New Roman"/>
          <w:sz w:val="24"/>
          <w:szCs w:val="24"/>
        </w:rPr>
        <w:t>is</w:t>
      </w:r>
      <w:proofErr w:type="gramEnd"/>
      <w:r w:rsidRPr="001A12C3">
        <w:rPr>
          <w:rFonts w:ascii="Times New Roman" w:eastAsia="Times New Roman" w:hAnsi="Times New Roman" w:cs="Times New Roman"/>
          <w:sz w:val="24"/>
          <w:szCs w:val="24"/>
        </w:rPr>
        <w:t xml:space="preserve"> 4976 feet. Valley HS is one of the “oldest’ high schools in Albuquerque, established in the summer of 1954 with their first graduating class of 1955.  “Back in the day” students would walk or ride a horse to school as the HS had stables, an active farm, and taught ranching along with </w:t>
      </w:r>
      <w:proofErr w:type="gramStart"/>
      <w:r w:rsidRPr="001A12C3">
        <w:rPr>
          <w:rFonts w:ascii="Times New Roman" w:eastAsia="Times New Roman" w:hAnsi="Times New Roman" w:cs="Times New Roman"/>
          <w:sz w:val="24"/>
          <w:szCs w:val="24"/>
        </w:rPr>
        <w:t>the a</w:t>
      </w:r>
      <w:proofErr w:type="gramEnd"/>
      <w:r w:rsidRPr="001A12C3">
        <w:rPr>
          <w:rFonts w:ascii="Times New Roman" w:eastAsia="Times New Roman" w:hAnsi="Times New Roman" w:cs="Times New Roman"/>
          <w:sz w:val="24"/>
          <w:szCs w:val="24"/>
        </w:rPr>
        <w:t xml:space="preserve"> variety of academic programs.</w:t>
      </w:r>
      <w:r w:rsidRPr="001A12C3">
        <w:rPr>
          <w:rFonts w:ascii="Times New Roman" w:eastAsia="Times New Roman" w:hAnsi="Times New Roman" w:cs="Times New Roman"/>
          <w:sz w:val="24"/>
          <w:szCs w:val="24"/>
        </w:rPr>
        <w:br/>
      </w:r>
      <w:r w:rsidRPr="001A12C3">
        <w:rPr>
          <w:rFonts w:ascii="Times New Roman" w:eastAsia="Times New Roman" w:hAnsi="Times New Roman" w:cs="Times New Roman"/>
          <w:sz w:val="24"/>
          <w:szCs w:val="24"/>
        </w:rPr>
        <w:lastRenderedPageBreak/>
        <w:t> </w:t>
      </w:r>
      <w:r w:rsidRPr="001A12C3">
        <w:rPr>
          <w:rFonts w:ascii="Times New Roman" w:eastAsia="Times New Roman" w:hAnsi="Times New Roman" w:cs="Times New Roman"/>
          <w:sz w:val="24"/>
          <w:szCs w:val="24"/>
        </w:rPr>
        <w:br/>
        <w:t xml:space="preserve">Today, VHS is leading APS in Science Technology Engineering and Mathematics (STEM).  Our STEM programs include amateur radio, model rocket (both low and high powered), underwater robotics, </w:t>
      </w:r>
      <w:proofErr w:type="gramStart"/>
      <w:r w:rsidRPr="001A12C3">
        <w:rPr>
          <w:rFonts w:ascii="Times New Roman" w:eastAsia="Times New Roman" w:hAnsi="Times New Roman" w:cs="Times New Roman"/>
          <w:sz w:val="24"/>
          <w:szCs w:val="24"/>
        </w:rPr>
        <w:t>radio controlled</w:t>
      </w:r>
      <w:proofErr w:type="gramEnd"/>
      <w:r w:rsidRPr="001A12C3">
        <w:rPr>
          <w:rFonts w:ascii="Times New Roman" w:eastAsia="Times New Roman" w:hAnsi="Times New Roman" w:cs="Times New Roman"/>
          <w:sz w:val="24"/>
          <w:szCs w:val="24"/>
        </w:rPr>
        <w:t xml:space="preserve"> aircraft, high altitude balloon flights, and unmanned aerial vehicles (small drone helicopters). Currently VHS has 1,371 students enrolled, 150 faculty on staff.  Our school colors are Maroon and Gold.  Our mascot is the Scandinavian Viking.</w:t>
      </w:r>
      <w:r w:rsidRPr="001A12C3">
        <w:rPr>
          <w:rFonts w:ascii="Times New Roman" w:eastAsia="Times New Roman" w:hAnsi="Times New Roman" w:cs="Times New Roman"/>
          <w:sz w:val="24"/>
          <w:szCs w:val="24"/>
        </w:rPr>
        <w:br/>
        <w:t> </w:t>
      </w:r>
      <w:r w:rsidRPr="001A12C3">
        <w:rPr>
          <w:rFonts w:ascii="Times New Roman" w:eastAsia="Times New Roman" w:hAnsi="Times New Roman" w:cs="Times New Roman"/>
          <w:sz w:val="24"/>
          <w:szCs w:val="24"/>
        </w:rPr>
        <w:br/>
        <w:t>On Friday, April 22nd 2016, APS along with VHS, West Mesa HS, Garfield MS, John Adams MS, and Carlos Ray ES will make radio contact with the ISS using an Amateur Radio station.  The students and staff of all these schools with to express our sincere thanks to NASA team, ISS crew, and ARRL for making this radio contact possible. On behalf of the U.S. Air Force Junior ROTC program, APS, and all our STEM students and staff we welcome this contact with the Land of Enchantment.   </w:t>
      </w:r>
    </w:p>
    <w:p w:rsidR="001A12C3" w:rsidRPr="001A12C3" w:rsidRDefault="001A12C3" w:rsidP="001A12C3">
      <w:pPr>
        <w:spacing w:after="0" w:line="240" w:lineRule="auto"/>
        <w:rPr>
          <w:rFonts w:ascii="Times New Roman" w:eastAsia="Times New Roman" w:hAnsi="Times New Roman" w:cs="Times New Roman"/>
          <w:sz w:val="24"/>
          <w:szCs w:val="24"/>
        </w:rPr>
      </w:pPr>
      <w:r w:rsidRPr="001A12C3">
        <w:rPr>
          <w:rFonts w:ascii="Times New Roman" w:eastAsia="Times New Roman" w:hAnsi="Times New Roman" w:cs="Times New Roman"/>
          <w:sz w:val="24"/>
          <w:szCs w:val="24"/>
        </w:rPr>
        <w:pict>
          <v:rect id="_x0000_i1036" style="width:468pt;height:1.5pt" o:hralign="center" o:hrstd="t" o:hr="t" fillcolor="#a0a0a0" stroked="f"/>
        </w:pict>
      </w:r>
    </w:p>
    <w:p w:rsidR="001A12C3" w:rsidRPr="001A12C3" w:rsidRDefault="001A12C3" w:rsidP="001A12C3">
      <w:pPr>
        <w:spacing w:after="0" w:line="240" w:lineRule="auto"/>
        <w:rPr>
          <w:rFonts w:ascii="Times New Roman" w:eastAsia="Times New Roman" w:hAnsi="Times New Roman" w:cs="Times New Roman"/>
          <w:sz w:val="24"/>
          <w:szCs w:val="24"/>
        </w:rPr>
      </w:pPr>
      <w:r w:rsidRPr="001A12C3">
        <w:rPr>
          <w:rFonts w:ascii="Times New Roman" w:eastAsia="Times New Roman" w:hAnsi="Times New Roman" w:cs="Times New Roman"/>
          <w:b/>
          <w:bCs/>
          <w:color w:val="8D2424"/>
          <w:sz w:val="24"/>
          <w:szCs w:val="24"/>
        </w:rPr>
        <w:t>April 18, 2016</w:t>
      </w:r>
      <w:r w:rsidRPr="001A12C3">
        <w:rPr>
          <w:rFonts w:ascii="Times New Roman" w:eastAsia="Times New Roman" w:hAnsi="Times New Roman" w:cs="Times New Roman"/>
          <w:sz w:val="24"/>
          <w:szCs w:val="24"/>
        </w:rPr>
        <w:br/>
        <w:t>A direct contact via GB4SRC with students at </w:t>
      </w:r>
      <w:r w:rsidRPr="001A12C3">
        <w:rPr>
          <w:rFonts w:ascii="Times New Roman" w:eastAsia="Times New Roman" w:hAnsi="Times New Roman" w:cs="Times New Roman"/>
          <w:b/>
          <w:bCs/>
          <w:sz w:val="24"/>
          <w:szCs w:val="24"/>
        </w:rPr>
        <w:t xml:space="preserve">St Richards Catholic College, </w:t>
      </w:r>
      <w:proofErr w:type="spellStart"/>
      <w:r w:rsidRPr="001A12C3">
        <w:rPr>
          <w:rFonts w:ascii="Times New Roman" w:eastAsia="Times New Roman" w:hAnsi="Times New Roman" w:cs="Times New Roman"/>
          <w:b/>
          <w:bCs/>
          <w:sz w:val="24"/>
          <w:szCs w:val="24"/>
        </w:rPr>
        <w:t>Bexhill</w:t>
      </w:r>
      <w:proofErr w:type="spellEnd"/>
      <w:r w:rsidRPr="001A12C3">
        <w:rPr>
          <w:rFonts w:ascii="Times New Roman" w:eastAsia="Times New Roman" w:hAnsi="Times New Roman" w:cs="Times New Roman"/>
          <w:b/>
          <w:bCs/>
          <w:sz w:val="24"/>
          <w:szCs w:val="24"/>
        </w:rPr>
        <w:t xml:space="preserve"> on Sea, UK</w:t>
      </w:r>
      <w:r w:rsidRPr="001A12C3">
        <w:rPr>
          <w:rFonts w:ascii="Times New Roman" w:eastAsia="Times New Roman" w:hAnsi="Times New Roman" w:cs="Times New Roman"/>
          <w:sz w:val="24"/>
          <w:szCs w:val="24"/>
        </w:rPr>
        <w:t xml:space="preserve"> was </w:t>
      </w:r>
      <w:proofErr w:type="gramStart"/>
      <w:r w:rsidRPr="001A12C3">
        <w:rPr>
          <w:rFonts w:ascii="Times New Roman" w:eastAsia="Times New Roman" w:hAnsi="Times New Roman" w:cs="Times New Roman"/>
          <w:sz w:val="24"/>
          <w:szCs w:val="24"/>
        </w:rPr>
        <w:t>successful  Mon</w:t>
      </w:r>
      <w:proofErr w:type="gramEnd"/>
      <w:r w:rsidRPr="001A12C3">
        <w:rPr>
          <w:rFonts w:ascii="Times New Roman" w:eastAsia="Times New Roman" w:hAnsi="Times New Roman" w:cs="Times New Roman"/>
          <w:sz w:val="24"/>
          <w:szCs w:val="24"/>
        </w:rPr>
        <w:t xml:space="preserve"> 2016-04-18 14:56:06 UTC 85 deg. Astronaut Timothy Peake  KG5BVI answered 12 questions for students.</w:t>
      </w:r>
      <w:r w:rsidRPr="001A12C3">
        <w:rPr>
          <w:rFonts w:ascii="Times New Roman" w:eastAsia="Times New Roman" w:hAnsi="Times New Roman" w:cs="Times New Roman"/>
          <w:sz w:val="24"/>
          <w:szCs w:val="24"/>
        </w:rPr>
        <w:br/>
        <w:t> </w:t>
      </w:r>
      <w:r w:rsidRPr="001A12C3">
        <w:rPr>
          <w:rFonts w:ascii="Times New Roman" w:eastAsia="Times New Roman" w:hAnsi="Times New Roman" w:cs="Times New Roman"/>
          <w:sz w:val="24"/>
          <w:szCs w:val="24"/>
        </w:rPr>
        <w:br/>
        <w:t xml:space="preserve">St Richard’s Catholic College is a Science Specialist school tucked between the South Downs and the English Channel. We have 1000 pupils on roll between Years 7–11. We provide an inclusive education for Catholic and Christian pupils covering an extended catchment area covering approximately a </w:t>
      </w:r>
      <w:proofErr w:type="gramStart"/>
      <w:r w:rsidRPr="001A12C3">
        <w:rPr>
          <w:rFonts w:ascii="Times New Roman" w:eastAsia="Times New Roman" w:hAnsi="Times New Roman" w:cs="Times New Roman"/>
          <w:sz w:val="24"/>
          <w:szCs w:val="24"/>
        </w:rPr>
        <w:t>30 mile</w:t>
      </w:r>
      <w:proofErr w:type="gramEnd"/>
      <w:r w:rsidRPr="001A12C3">
        <w:rPr>
          <w:rFonts w:ascii="Times New Roman" w:eastAsia="Times New Roman" w:hAnsi="Times New Roman" w:cs="Times New Roman"/>
          <w:sz w:val="24"/>
          <w:szCs w:val="24"/>
        </w:rPr>
        <w:t xml:space="preserve"> radius. St Richard’s was awarded Teaching School status late in 2014 and we are the lead school in the Thrive Alliance, an association of primary schools, secondary schools and a sixth form college as well as lead in the Sussex Science Subject Hub. We are also a strategic partner in the Sussex </w:t>
      </w:r>
      <w:proofErr w:type="spellStart"/>
      <w:r w:rsidRPr="001A12C3">
        <w:rPr>
          <w:rFonts w:ascii="Times New Roman" w:eastAsia="Times New Roman" w:hAnsi="Times New Roman" w:cs="Times New Roman"/>
          <w:sz w:val="24"/>
          <w:szCs w:val="24"/>
        </w:rPr>
        <w:t>Maths</w:t>
      </w:r>
      <w:proofErr w:type="spellEnd"/>
      <w:r w:rsidRPr="001A12C3">
        <w:rPr>
          <w:rFonts w:ascii="Times New Roman" w:eastAsia="Times New Roman" w:hAnsi="Times New Roman" w:cs="Times New Roman"/>
          <w:sz w:val="24"/>
          <w:szCs w:val="24"/>
        </w:rPr>
        <w:t xml:space="preserve"> Hub. St Richards’ Science department enjoys a very strong relationship with the University of Sussex (particularly Astronomy &amp; Physics); University of Greenwich (Outreach)and we sit on the STEM Focus Group hosted by the University of Brighton’s </w:t>
      </w:r>
      <w:proofErr w:type="spellStart"/>
      <w:r w:rsidRPr="001A12C3">
        <w:rPr>
          <w:rFonts w:ascii="Times New Roman" w:eastAsia="Times New Roman" w:hAnsi="Times New Roman" w:cs="Times New Roman"/>
          <w:sz w:val="24"/>
          <w:szCs w:val="24"/>
        </w:rPr>
        <w:t>STEMSussex</w:t>
      </w:r>
      <w:proofErr w:type="spellEnd"/>
      <w:r w:rsidRPr="001A12C3">
        <w:rPr>
          <w:rFonts w:ascii="Times New Roman" w:eastAsia="Times New Roman" w:hAnsi="Times New Roman" w:cs="Times New Roman"/>
          <w:sz w:val="24"/>
          <w:szCs w:val="24"/>
        </w:rPr>
        <w:t>.</w:t>
      </w:r>
      <w:r w:rsidRPr="001A12C3">
        <w:rPr>
          <w:rFonts w:ascii="Times New Roman" w:eastAsia="Times New Roman" w:hAnsi="Times New Roman" w:cs="Times New Roman"/>
          <w:sz w:val="24"/>
          <w:szCs w:val="24"/>
        </w:rPr>
        <w:br/>
      </w:r>
      <w:r w:rsidRPr="001A12C3">
        <w:rPr>
          <w:rFonts w:ascii="Times New Roman" w:eastAsia="Times New Roman" w:hAnsi="Times New Roman" w:cs="Times New Roman"/>
          <w:sz w:val="24"/>
          <w:szCs w:val="24"/>
        </w:rPr>
        <w:br/>
        <w:t xml:space="preserve">We are a keen supporter of STEM events in our region, with particular success at the Annual </w:t>
      </w:r>
      <w:proofErr w:type="spellStart"/>
      <w:r w:rsidRPr="001A12C3">
        <w:rPr>
          <w:rFonts w:ascii="Times New Roman" w:eastAsia="Times New Roman" w:hAnsi="Times New Roman" w:cs="Times New Roman"/>
          <w:sz w:val="24"/>
          <w:szCs w:val="24"/>
        </w:rPr>
        <w:t>STEMFest</w:t>
      </w:r>
      <w:proofErr w:type="spellEnd"/>
      <w:r w:rsidRPr="001A12C3">
        <w:rPr>
          <w:rFonts w:ascii="Times New Roman" w:eastAsia="Times New Roman" w:hAnsi="Times New Roman" w:cs="Times New Roman"/>
          <w:sz w:val="24"/>
          <w:szCs w:val="24"/>
        </w:rPr>
        <w:t xml:space="preserve"> event where we have won prizes at the National Science and Engineering Competition for the last four years, twice through to national competition. </w:t>
      </w:r>
      <w:proofErr w:type="spellStart"/>
      <w:r w:rsidRPr="001A12C3">
        <w:rPr>
          <w:rFonts w:ascii="Times New Roman" w:eastAsia="Times New Roman" w:hAnsi="Times New Roman" w:cs="Times New Roman"/>
          <w:sz w:val="24"/>
          <w:szCs w:val="24"/>
        </w:rPr>
        <w:t>STEMSussex</w:t>
      </w:r>
      <w:proofErr w:type="spellEnd"/>
      <w:r w:rsidRPr="001A12C3">
        <w:rPr>
          <w:rFonts w:ascii="Times New Roman" w:eastAsia="Times New Roman" w:hAnsi="Times New Roman" w:cs="Times New Roman"/>
          <w:sz w:val="24"/>
          <w:szCs w:val="24"/>
        </w:rPr>
        <w:t xml:space="preserve"> have used St Richard’s STEM Clubs’ provision as an exemplar due to its success in engaging pupils of all abilities across all year groups. The department has also enjoyed high quality Continuous Professional Development engagement in the STEM agenda with involvement in ‘Space as a context for teaching science’ courses and a future STEM project with the University of Reykjavik in Iceland.</w:t>
      </w:r>
      <w:r w:rsidRPr="001A12C3">
        <w:rPr>
          <w:rFonts w:ascii="Times New Roman" w:eastAsia="Times New Roman" w:hAnsi="Times New Roman" w:cs="Times New Roman"/>
          <w:sz w:val="24"/>
          <w:szCs w:val="24"/>
        </w:rPr>
        <w:br/>
        <w:t>​</w:t>
      </w:r>
      <w:r w:rsidRPr="001A12C3">
        <w:rPr>
          <w:rFonts w:ascii="Times New Roman" w:eastAsia="Times New Roman" w:hAnsi="Times New Roman" w:cs="Times New Roman"/>
          <w:sz w:val="24"/>
          <w:szCs w:val="24"/>
        </w:rPr>
        <w:br/>
        <w:t xml:space="preserve">We enjoy Space Camp UK, a residential trip with all things "spacy" at the National Space Centre and Duxford. The coordinating teacher, Dr </w:t>
      </w:r>
      <w:proofErr w:type="spellStart"/>
      <w:r w:rsidRPr="001A12C3">
        <w:rPr>
          <w:rFonts w:ascii="Times New Roman" w:eastAsia="Times New Roman" w:hAnsi="Times New Roman" w:cs="Times New Roman"/>
          <w:sz w:val="24"/>
          <w:szCs w:val="24"/>
        </w:rPr>
        <w:t>Joolz</w:t>
      </w:r>
      <w:proofErr w:type="spellEnd"/>
      <w:r w:rsidRPr="001A12C3">
        <w:rPr>
          <w:rFonts w:ascii="Times New Roman" w:eastAsia="Times New Roman" w:hAnsi="Times New Roman" w:cs="Times New Roman"/>
          <w:sz w:val="24"/>
          <w:szCs w:val="24"/>
        </w:rPr>
        <w:t xml:space="preserve"> Durkin, is the curriculum enhancement for science and is also an enthusiastic "Space </w:t>
      </w:r>
      <w:proofErr w:type="spellStart"/>
      <w:r w:rsidRPr="001A12C3">
        <w:rPr>
          <w:rFonts w:ascii="Times New Roman" w:eastAsia="Times New Roman" w:hAnsi="Times New Roman" w:cs="Times New Roman"/>
          <w:sz w:val="24"/>
          <w:szCs w:val="24"/>
        </w:rPr>
        <w:t>Ambasador</w:t>
      </w:r>
      <w:proofErr w:type="spellEnd"/>
      <w:r w:rsidRPr="001A12C3">
        <w:rPr>
          <w:rFonts w:ascii="Times New Roman" w:eastAsia="Times New Roman" w:hAnsi="Times New Roman" w:cs="Times New Roman"/>
          <w:sz w:val="24"/>
          <w:szCs w:val="24"/>
        </w:rPr>
        <w:t xml:space="preserve">" and has worked with the Tim Peake Primary Project at Parklands Infants Eastbourne, </w:t>
      </w:r>
      <w:proofErr w:type="spellStart"/>
      <w:r w:rsidRPr="001A12C3">
        <w:rPr>
          <w:rFonts w:ascii="Times New Roman" w:eastAsia="Times New Roman" w:hAnsi="Times New Roman" w:cs="Times New Roman"/>
          <w:sz w:val="24"/>
          <w:szCs w:val="24"/>
        </w:rPr>
        <w:t>Dallington</w:t>
      </w:r>
      <w:proofErr w:type="spellEnd"/>
      <w:r w:rsidRPr="001A12C3">
        <w:rPr>
          <w:rFonts w:ascii="Times New Roman" w:eastAsia="Times New Roman" w:hAnsi="Times New Roman" w:cs="Times New Roman"/>
          <w:sz w:val="24"/>
          <w:szCs w:val="24"/>
        </w:rPr>
        <w:t xml:space="preserve"> School in </w:t>
      </w:r>
      <w:proofErr w:type="spellStart"/>
      <w:r w:rsidRPr="001A12C3">
        <w:rPr>
          <w:rFonts w:ascii="Times New Roman" w:eastAsia="Times New Roman" w:hAnsi="Times New Roman" w:cs="Times New Roman"/>
          <w:sz w:val="24"/>
          <w:szCs w:val="24"/>
        </w:rPr>
        <w:t>Dallington</w:t>
      </w:r>
      <w:proofErr w:type="spellEnd"/>
      <w:r w:rsidRPr="001A12C3">
        <w:rPr>
          <w:rFonts w:ascii="Times New Roman" w:eastAsia="Times New Roman" w:hAnsi="Times New Roman" w:cs="Times New Roman"/>
          <w:sz w:val="24"/>
          <w:szCs w:val="24"/>
        </w:rPr>
        <w:t xml:space="preserve">, </w:t>
      </w:r>
      <w:proofErr w:type="spellStart"/>
      <w:r w:rsidRPr="001A12C3">
        <w:rPr>
          <w:rFonts w:ascii="Times New Roman" w:eastAsia="Times New Roman" w:hAnsi="Times New Roman" w:cs="Times New Roman"/>
          <w:sz w:val="24"/>
          <w:szCs w:val="24"/>
        </w:rPr>
        <w:t>Pebsham</w:t>
      </w:r>
      <w:proofErr w:type="spellEnd"/>
      <w:r w:rsidRPr="001A12C3">
        <w:rPr>
          <w:rFonts w:ascii="Times New Roman" w:eastAsia="Times New Roman" w:hAnsi="Times New Roman" w:cs="Times New Roman"/>
          <w:sz w:val="24"/>
          <w:szCs w:val="24"/>
        </w:rPr>
        <w:t xml:space="preserve"> Primary in </w:t>
      </w:r>
      <w:proofErr w:type="spellStart"/>
      <w:r w:rsidRPr="001A12C3">
        <w:rPr>
          <w:rFonts w:ascii="Times New Roman" w:eastAsia="Times New Roman" w:hAnsi="Times New Roman" w:cs="Times New Roman"/>
          <w:sz w:val="24"/>
          <w:szCs w:val="24"/>
        </w:rPr>
        <w:t>Bexhill</w:t>
      </w:r>
      <w:proofErr w:type="spellEnd"/>
      <w:r w:rsidRPr="001A12C3">
        <w:rPr>
          <w:rFonts w:ascii="Times New Roman" w:eastAsia="Times New Roman" w:hAnsi="Times New Roman" w:cs="Times New Roman"/>
          <w:sz w:val="24"/>
          <w:szCs w:val="24"/>
        </w:rPr>
        <w:t xml:space="preserve"> on Sea and </w:t>
      </w:r>
      <w:proofErr w:type="spellStart"/>
      <w:r w:rsidRPr="001A12C3">
        <w:rPr>
          <w:rFonts w:ascii="Times New Roman" w:eastAsia="Times New Roman" w:hAnsi="Times New Roman" w:cs="Times New Roman"/>
          <w:sz w:val="24"/>
          <w:szCs w:val="24"/>
        </w:rPr>
        <w:t>Vinehall</w:t>
      </w:r>
      <w:proofErr w:type="spellEnd"/>
      <w:r w:rsidRPr="001A12C3">
        <w:rPr>
          <w:rFonts w:ascii="Times New Roman" w:eastAsia="Times New Roman" w:hAnsi="Times New Roman" w:cs="Times New Roman"/>
          <w:sz w:val="24"/>
          <w:szCs w:val="24"/>
        </w:rPr>
        <w:t xml:space="preserve"> School in Heathfield as part of this link up.</w:t>
      </w:r>
    </w:p>
    <w:p w:rsidR="001A12C3" w:rsidRPr="001A12C3" w:rsidRDefault="001A12C3" w:rsidP="001A12C3">
      <w:pPr>
        <w:spacing w:after="0" w:line="240" w:lineRule="auto"/>
        <w:rPr>
          <w:rFonts w:ascii="Times New Roman" w:eastAsia="Times New Roman" w:hAnsi="Times New Roman" w:cs="Times New Roman"/>
          <w:sz w:val="24"/>
          <w:szCs w:val="24"/>
        </w:rPr>
      </w:pPr>
      <w:r w:rsidRPr="001A12C3">
        <w:rPr>
          <w:rFonts w:ascii="Times New Roman" w:eastAsia="Times New Roman" w:hAnsi="Times New Roman" w:cs="Times New Roman"/>
          <w:sz w:val="24"/>
          <w:szCs w:val="24"/>
        </w:rPr>
        <w:pict>
          <v:rect id="_x0000_i1037" style="width:468pt;height:1.5pt" o:hralign="center" o:hrstd="t" o:hr="t" fillcolor="#a0a0a0" stroked="f"/>
        </w:pict>
      </w:r>
    </w:p>
    <w:p w:rsidR="001A12C3" w:rsidRPr="001A12C3" w:rsidRDefault="001A12C3" w:rsidP="001A12C3">
      <w:pPr>
        <w:spacing w:after="0" w:line="240" w:lineRule="auto"/>
        <w:rPr>
          <w:rFonts w:ascii="Times New Roman" w:eastAsia="Times New Roman" w:hAnsi="Times New Roman" w:cs="Times New Roman"/>
          <w:sz w:val="24"/>
          <w:szCs w:val="24"/>
        </w:rPr>
      </w:pPr>
      <w:r w:rsidRPr="001A12C3">
        <w:rPr>
          <w:rFonts w:ascii="Times New Roman" w:eastAsia="Times New Roman" w:hAnsi="Times New Roman" w:cs="Times New Roman"/>
          <w:b/>
          <w:bCs/>
          <w:color w:val="8D2424"/>
          <w:sz w:val="24"/>
          <w:szCs w:val="24"/>
        </w:rPr>
        <w:lastRenderedPageBreak/>
        <w:t>April 16, 2016</w:t>
      </w:r>
      <w:r w:rsidRPr="001A12C3">
        <w:rPr>
          <w:rFonts w:ascii="Times New Roman" w:eastAsia="Times New Roman" w:hAnsi="Times New Roman" w:cs="Times New Roman"/>
          <w:sz w:val="24"/>
          <w:szCs w:val="24"/>
        </w:rPr>
        <w:br/>
        <w:t>A telebridge contact via IK1SLD with members of the </w:t>
      </w:r>
      <w:r w:rsidRPr="001A12C3">
        <w:rPr>
          <w:rFonts w:ascii="Times New Roman" w:eastAsia="Times New Roman" w:hAnsi="Times New Roman" w:cs="Times New Roman"/>
          <w:b/>
          <w:bCs/>
          <w:sz w:val="24"/>
          <w:szCs w:val="24"/>
        </w:rPr>
        <w:t>Boys &amp; Girls Club of Washington DC</w:t>
      </w:r>
      <w:r w:rsidRPr="001A12C3">
        <w:rPr>
          <w:rFonts w:ascii="Times New Roman" w:eastAsia="Times New Roman" w:hAnsi="Times New Roman" w:cs="Times New Roman"/>
          <w:sz w:val="24"/>
          <w:szCs w:val="24"/>
        </w:rPr>
        <w:t> at the </w:t>
      </w:r>
      <w:r w:rsidRPr="001A12C3">
        <w:rPr>
          <w:rFonts w:ascii="Times New Roman" w:eastAsia="Times New Roman" w:hAnsi="Times New Roman" w:cs="Times New Roman"/>
          <w:b/>
          <w:bCs/>
          <w:sz w:val="24"/>
          <w:szCs w:val="24"/>
        </w:rPr>
        <w:t xml:space="preserve">USA Science and Engineering </w:t>
      </w:r>
      <w:proofErr w:type="gramStart"/>
      <w:r w:rsidRPr="001A12C3">
        <w:rPr>
          <w:rFonts w:ascii="Times New Roman" w:eastAsia="Times New Roman" w:hAnsi="Times New Roman" w:cs="Times New Roman"/>
          <w:b/>
          <w:bCs/>
          <w:sz w:val="24"/>
          <w:szCs w:val="24"/>
        </w:rPr>
        <w:t>Festival,  Washington</w:t>
      </w:r>
      <w:proofErr w:type="gramEnd"/>
      <w:r w:rsidRPr="001A12C3">
        <w:rPr>
          <w:rFonts w:ascii="Times New Roman" w:eastAsia="Times New Roman" w:hAnsi="Times New Roman" w:cs="Times New Roman"/>
          <w:b/>
          <w:bCs/>
          <w:sz w:val="24"/>
          <w:szCs w:val="24"/>
        </w:rPr>
        <w:t>, D.C</w:t>
      </w:r>
      <w:r w:rsidRPr="001A12C3">
        <w:rPr>
          <w:rFonts w:ascii="Times New Roman" w:eastAsia="Times New Roman" w:hAnsi="Times New Roman" w:cs="Times New Roman"/>
          <w:sz w:val="24"/>
          <w:szCs w:val="24"/>
        </w:rPr>
        <w:t>. was successful Sat 2016-04-16 18:19:28 UTC 78 deg. Astronaut Timothy Peake, KG5BVI answered 15 questions for students.</w:t>
      </w:r>
      <w:r w:rsidRPr="001A12C3">
        <w:rPr>
          <w:rFonts w:ascii="Times New Roman" w:eastAsia="Times New Roman" w:hAnsi="Times New Roman" w:cs="Times New Roman"/>
          <w:sz w:val="24"/>
          <w:szCs w:val="24"/>
        </w:rPr>
        <w:br/>
        <w:t>​</w:t>
      </w:r>
      <w:r w:rsidRPr="001A12C3">
        <w:rPr>
          <w:rFonts w:ascii="Times New Roman" w:eastAsia="Times New Roman" w:hAnsi="Times New Roman" w:cs="Times New Roman"/>
          <w:sz w:val="24"/>
          <w:szCs w:val="24"/>
        </w:rPr>
        <w:br/>
        <w:t>Boys &amp; Girls Clubs of America’s vision is ambitious: to assure success is within reach of every young person who enters our doors, with all members on track to graduate high school prepared for their future. For 155 years, BGCA’s proven track record of changing and saving kids’ lives has been woven into the fabric of what makes our nation great. Today, some </w:t>
      </w:r>
      <w:r w:rsidRPr="001A12C3">
        <w:rPr>
          <w:rFonts w:ascii="Times New Roman" w:eastAsia="Times New Roman" w:hAnsi="Times New Roman" w:cs="Times New Roman"/>
          <w:b/>
          <w:bCs/>
          <w:sz w:val="24"/>
          <w:szCs w:val="24"/>
        </w:rPr>
        <w:t>4,200 Clubs</w:t>
      </w:r>
      <w:r w:rsidRPr="001A12C3">
        <w:rPr>
          <w:rFonts w:ascii="Times New Roman" w:eastAsia="Times New Roman" w:hAnsi="Times New Roman" w:cs="Times New Roman"/>
          <w:sz w:val="24"/>
          <w:szCs w:val="24"/>
        </w:rPr>
        <w:t> serve nearly </w:t>
      </w:r>
      <w:r w:rsidRPr="001A12C3">
        <w:rPr>
          <w:rFonts w:ascii="Times New Roman" w:eastAsia="Times New Roman" w:hAnsi="Times New Roman" w:cs="Times New Roman"/>
          <w:b/>
          <w:bCs/>
          <w:sz w:val="24"/>
          <w:szCs w:val="24"/>
        </w:rPr>
        <w:t>4 million kids </w:t>
      </w:r>
      <w:r w:rsidRPr="001A12C3">
        <w:rPr>
          <w:rFonts w:ascii="Times New Roman" w:eastAsia="Times New Roman" w:hAnsi="Times New Roman" w:cs="Times New Roman"/>
          <w:sz w:val="24"/>
          <w:szCs w:val="24"/>
        </w:rPr>
        <w:t>in nearly every congressional district – from rural communities to urban neighborhoods, from public schools to public housing units, on nearly 500 U.S. military installations, and throughout our country’s Native lands. We are redefining the opportunity equation for kids across our country. We are preparing Globally Competitive Graduates through our Great Futures Campaign STEM strategy.</w:t>
      </w:r>
    </w:p>
    <w:p w:rsidR="001A12C3" w:rsidRPr="001A12C3" w:rsidRDefault="001A12C3" w:rsidP="001A12C3">
      <w:pPr>
        <w:spacing w:after="75" w:line="0" w:lineRule="atLeast"/>
        <w:rPr>
          <w:rFonts w:ascii="Times New Roman" w:eastAsia="Times New Roman" w:hAnsi="Times New Roman" w:cs="Times New Roman"/>
          <w:sz w:val="24"/>
          <w:szCs w:val="24"/>
        </w:rPr>
      </w:pPr>
      <w:r w:rsidRPr="001A12C3">
        <w:rPr>
          <w:rFonts w:ascii="Times New Roman" w:eastAsia="Times New Roman" w:hAnsi="Times New Roman" w:cs="Times New Roman"/>
          <w:noProof/>
          <w:color w:val="0000FF"/>
          <w:sz w:val="24"/>
          <w:szCs w:val="24"/>
        </w:rPr>
        <w:drawing>
          <wp:inline distT="0" distB="0" distL="0" distR="0">
            <wp:extent cx="3810000" cy="5074920"/>
            <wp:effectExtent l="0" t="0" r="0" b="0"/>
            <wp:docPr id="10" name="Picture 10" descr="http://www.ariss.org/uploads/1/9/6/8/19681527/6571505.jp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www.ariss.org/uploads/1/9/6/8/19681527/6571505.jpg">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10000" cy="5074920"/>
                    </a:xfrm>
                    <a:prstGeom prst="rect">
                      <a:avLst/>
                    </a:prstGeom>
                    <a:noFill/>
                    <a:ln>
                      <a:noFill/>
                    </a:ln>
                  </pic:spPr>
                </pic:pic>
              </a:graphicData>
            </a:graphic>
          </wp:inline>
        </w:drawing>
      </w:r>
    </w:p>
    <w:p w:rsidR="001A12C3" w:rsidRPr="001A12C3" w:rsidRDefault="001A12C3" w:rsidP="001A12C3">
      <w:pPr>
        <w:spacing w:after="75" w:line="0" w:lineRule="atLeast"/>
        <w:rPr>
          <w:rFonts w:ascii="Times New Roman" w:eastAsia="Times New Roman" w:hAnsi="Times New Roman" w:cs="Times New Roman"/>
          <w:sz w:val="24"/>
          <w:szCs w:val="24"/>
        </w:rPr>
      </w:pPr>
      <w:r w:rsidRPr="001A12C3">
        <w:rPr>
          <w:rFonts w:ascii="Times New Roman" w:eastAsia="Times New Roman" w:hAnsi="Times New Roman" w:cs="Times New Roman"/>
          <w:noProof/>
          <w:color w:val="0000FF"/>
          <w:sz w:val="24"/>
          <w:szCs w:val="24"/>
        </w:rPr>
        <w:lastRenderedPageBreak/>
        <w:drawing>
          <wp:inline distT="0" distB="0" distL="0" distR="0">
            <wp:extent cx="3810000" cy="2857500"/>
            <wp:effectExtent l="0" t="0" r="0" b="0"/>
            <wp:docPr id="9" name="Picture 9" descr="http://www.ariss.org/uploads/1/9/6/8/19681527/4764504.jp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ariss.org/uploads/1/9/6/8/19681527/4764504.jpg">
                      <a:hlinkClick r:id="rId10"/>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10000" cy="2857500"/>
                    </a:xfrm>
                    <a:prstGeom prst="rect">
                      <a:avLst/>
                    </a:prstGeom>
                    <a:noFill/>
                    <a:ln>
                      <a:noFill/>
                    </a:ln>
                  </pic:spPr>
                </pic:pic>
              </a:graphicData>
            </a:graphic>
          </wp:inline>
        </w:drawing>
      </w:r>
    </w:p>
    <w:p w:rsidR="001A12C3" w:rsidRPr="001A12C3" w:rsidRDefault="001A12C3" w:rsidP="001A12C3">
      <w:pPr>
        <w:spacing w:after="75" w:line="0" w:lineRule="atLeast"/>
        <w:rPr>
          <w:rFonts w:ascii="Times New Roman" w:eastAsia="Times New Roman" w:hAnsi="Times New Roman" w:cs="Times New Roman"/>
          <w:sz w:val="24"/>
          <w:szCs w:val="24"/>
        </w:rPr>
      </w:pPr>
      <w:r w:rsidRPr="001A12C3">
        <w:rPr>
          <w:rFonts w:ascii="Times New Roman" w:eastAsia="Times New Roman" w:hAnsi="Times New Roman" w:cs="Times New Roman"/>
          <w:noProof/>
          <w:color w:val="0000FF"/>
          <w:sz w:val="24"/>
          <w:szCs w:val="24"/>
        </w:rPr>
        <w:drawing>
          <wp:inline distT="0" distB="0" distL="0" distR="0">
            <wp:extent cx="3810000" cy="2857500"/>
            <wp:effectExtent l="0" t="0" r="0" b="0"/>
            <wp:docPr id="8" name="Picture 8" descr="http://www.ariss.org/uploads/1/9/6/8/19681527/2684027.jpg">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www.ariss.org/uploads/1/9/6/8/19681527/2684027.jpg">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10000" cy="2857500"/>
                    </a:xfrm>
                    <a:prstGeom prst="rect">
                      <a:avLst/>
                    </a:prstGeom>
                    <a:noFill/>
                    <a:ln>
                      <a:noFill/>
                    </a:ln>
                  </pic:spPr>
                </pic:pic>
              </a:graphicData>
            </a:graphic>
          </wp:inline>
        </w:drawing>
      </w:r>
    </w:p>
    <w:p w:rsidR="001A12C3" w:rsidRPr="001A12C3" w:rsidRDefault="001A12C3" w:rsidP="001A12C3">
      <w:pPr>
        <w:spacing w:after="75" w:line="0" w:lineRule="atLeast"/>
        <w:rPr>
          <w:rFonts w:ascii="Times New Roman" w:eastAsia="Times New Roman" w:hAnsi="Times New Roman" w:cs="Times New Roman"/>
          <w:sz w:val="24"/>
          <w:szCs w:val="24"/>
        </w:rPr>
      </w:pPr>
      <w:r w:rsidRPr="001A12C3">
        <w:rPr>
          <w:rFonts w:ascii="Times New Roman" w:eastAsia="Times New Roman" w:hAnsi="Times New Roman" w:cs="Times New Roman"/>
          <w:noProof/>
          <w:color w:val="0000FF"/>
          <w:sz w:val="24"/>
          <w:szCs w:val="24"/>
        </w:rPr>
        <w:lastRenderedPageBreak/>
        <w:drawing>
          <wp:inline distT="0" distB="0" distL="0" distR="0">
            <wp:extent cx="3810000" cy="5074920"/>
            <wp:effectExtent l="0" t="0" r="0" b="0"/>
            <wp:docPr id="7" name="Picture 7" descr="http://www.ariss.org/uploads/1/9/6/8/19681527/4673241.jpg">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www.ariss.org/uploads/1/9/6/8/19681527/4673241.jpg">
                      <a:hlinkClick r:id="rId14"/>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10000" cy="5074920"/>
                    </a:xfrm>
                    <a:prstGeom prst="rect">
                      <a:avLst/>
                    </a:prstGeom>
                    <a:noFill/>
                    <a:ln>
                      <a:noFill/>
                    </a:ln>
                  </pic:spPr>
                </pic:pic>
              </a:graphicData>
            </a:graphic>
          </wp:inline>
        </w:drawing>
      </w:r>
    </w:p>
    <w:p w:rsidR="001A12C3" w:rsidRPr="001A12C3" w:rsidRDefault="001A12C3" w:rsidP="001A12C3">
      <w:pPr>
        <w:spacing w:after="0" w:line="240" w:lineRule="auto"/>
        <w:rPr>
          <w:rFonts w:ascii="Times New Roman" w:eastAsia="Times New Roman" w:hAnsi="Times New Roman" w:cs="Times New Roman"/>
          <w:sz w:val="24"/>
          <w:szCs w:val="24"/>
        </w:rPr>
      </w:pPr>
      <w:r w:rsidRPr="001A12C3">
        <w:rPr>
          <w:rFonts w:ascii="Times New Roman" w:eastAsia="Times New Roman" w:hAnsi="Times New Roman" w:cs="Times New Roman"/>
          <w:sz w:val="24"/>
          <w:szCs w:val="24"/>
        </w:rPr>
        <w:pict>
          <v:rect id="_x0000_i1042" style="width:468pt;height:1.5pt" o:hralign="center" o:hrstd="t" o:hr="t" fillcolor="#a0a0a0" stroked="f"/>
        </w:pict>
      </w:r>
    </w:p>
    <w:p w:rsidR="001A12C3" w:rsidRPr="001A12C3" w:rsidRDefault="001A12C3" w:rsidP="001A12C3">
      <w:pPr>
        <w:spacing w:after="0" w:line="240" w:lineRule="auto"/>
        <w:rPr>
          <w:rFonts w:ascii="Times New Roman" w:eastAsia="Times New Roman" w:hAnsi="Times New Roman" w:cs="Times New Roman"/>
          <w:sz w:val="24"/>
          <w:szCs w:val="24"/>
        </w:rPr>
      </w:pPr>
      <w:r w:rsidRPr="001A12C3">
        <w:rPr>
          <w:rFonts w:ascii="Times New Roman" w:eastAsia="Times New Roman" w:hAnsi="Times New Roman" w:cs="Times New Roman"/>
          <w:b/>
          <w:bCs/>
          <w:color w:val="8D2424"/>
          <w:sz w:val="24"/>
          <w:szCs w:val="24"/>
        </w:rPr>
        <w:t> April 16, 2016</w:t>
      </w:r>
      <w:r w:rsidRPr="001A12C3">
        <w:rPr>
          <w:rFonts w:ascii="Times New Roman" w:eastAsia="Times New Roman" w:hAnsi="Times New Roman" w:cs="Times New Roman"/>
          <w:sz w:val="24"/>
          <w:szCs w:val="24"/>
        </w:rPr>
        <w:br/>
        <w:t xml:space="preserve">A direct contact via RK3EWW with students participating in a session on amateur </w:t>
      </w:r>
      <w:proofErr w:type="gramStart"/>
      <w:r w:rsidRPr="001A12C3">
        <w:rPr>
          <w:rFonts w:ascii="Times New Roman" w:eastAsia="Times New Roman" w:hAnsi="Times New Roman" w:cs="Times New Roman"/>
          <w:sz w:val="24"/>
          <w:szCs w:val="24"/>
        </w:rPr>
        <w:t>radio  communications</w:t>
      </w:r>
      <w:proofErr w:type="gramEnd"/>
      <w:r w:rsidRPr="001A12C3">
        <w:rPr>
          <w:rFonts w:ascii="Times New Roman" w:eastAsia="Times New Roman" w:hAnsi="Times New Roman" w:cs="Times New Roman"/>
          <w:sz w:val="24"/>
          <w:szCs w:val="24"/>
        </w:rPr>
        <w:t xml:space="preserve"> in </w:t>
      </w:r>
      <w:r w:rsidRPr="001A12C3">
        <w:rPr>
          <w:rFonts w:ascii="Times New Roman" w:eastAsia="Times New Roman" w:hAnsi="Times New Roman" w:cs="Times New Roman"/>
          <w:b/>
          <w:bCs/>
          <w:sz w:val="24"/>
          <w:szCs w:val="24"/>
        </w:rPr>
        <w:t>Eagle, Russia</w:t>
      </w:r>
      <w:r w:rsidRPr="001A12C3">
        <w:rPr>
          <w:rFonts w:ascii="Times New Roman" w:eastAsia="Times New Roman" w:hAnsi="Times New Roman" w:cs="Times New Roman"/>
          <w:sz w:val="24"/>
          <w:szCs w:val="24"/>
        </w:rPr>
        <w:t xml:space="preserve">, as part of the Gagarin from Space program was successful  2016-04-16 14:40 UTC. The cosmonaut hosting the interview was Yuri </w:t>
      </w:r>
      <w:proofErr w:type="spellStart"/>
      <w:r w:rsidRPr="001A12C3">
        <w:rPr>
          <w:rFonts w:ascii="Times New Roman" w:eastAsia="Times New Roman" w:hAnsi="Times New Roman" w:cs="Times New Roman"/>
          <w:sz w:val="24"/>
          <w:szCs w:val="24"/>
        </w:rPr>
        <w:t>Malenchenko</w:t>
      </w:r>
      <w:proofErr w:type="spellEnd"/>
      <w:r w:rsidRPr="001A12C3">
        <w:rPr>
          <w:rFonts w:ascii="Times New Roman" w:eastAsia="Times New Roman" w:hAnsi="Times New Roman" w:cs="Times New Roman"/>
          <w:sz w:val="24"/>
          <w:szCs w:val="24"/>
        </w:rPr>
        <w:t>.</w:t>
      </w:r>
      <w:r w:rsidRPr="001A12C3">
        <w:rPr>
          <w:rFonts w:ascii="Times New Roman" w:eastAsia="Times New Roman" w:hAnsi="Times New Roman" w:cs="Times New Roman"/>
          <w:sz w:val="24"/>
          <w:szCs w:val="24"/>
        </w:rPr>
        <w:br/>
        <w:t> ​</w:t>
      </w:r>
    </w:p>
    <w:p w:rsidR="001A12C3" w:rsidRPr="001A12C3" w:rsidRDefault="001A12C3" w:rsidP="001A12C3">
      <w:pPr>
        <w:spacing w:after="0" w:line="240" w:lineRule="auto"/>
        <w:rPr>
          <w:rFonts w:ascii="Times New Roman" w:eastAsia="Times New Roman" w:hAnsi="Times New Roman" w:cs="Times New Roman"/>
          <w:sz w:val="24"/>
          <w:szCs w:val="24"/>
        </w:rPr>
      </w:pPr>
      <w:r w:rsidRPr="001A12C3">
        <w:rPr>
          <w:rFonts w:ascii="Times New Roman" w:eastAsia="Times New Roman" w:hAnsi="Times New Roman" w:cs="Times New Roman"/>
          <w:sz w:val="24"/>
          <w:szCs w:val="24"/>
        </w:rPr>
        <w:pict>
          <v:rect id="_x0000_i1043" style="width:468pt;height:1.5pt" o:hralign="center" o:hrstd="t" o:hr="t" fillcolor="#a0a0a0" stroked="f"/>
        </w:pict>
      </w:r>
    </w:p>
    <w:p w:rsidR="001A12C3" w:rsidRPr="001A12C3" w:rsidRDefault="001A12C3" w:rsidP="001A12C3">
      <w:pPr>
        <w:spacing w:after="0" w:line="240" w:lineRule="auto"/>
        <w:rPr>
          <w:rFonts w:ascii="Times New Roman" w:eastAsia="Times New Roman" w:hAnsi="Times New Roman" w:cs="Times New Roman"/>
          <w:sz w:val="24"/>
          <w:szCs w:val="24"/>
        </w:rPr>
      </w:pPr>
      <w:r w:rsidRPr="001A12C3">
        <w:rPr>
          <w:rFonts w:ascii="Times New Roman" w:eastAsia="Times New Roman" w:hAnsi="Times New Roman" w:cs="Times New Roman"/>
          <w:noProof/>
          <w:sz w:val="24"/>
          <w:szCs w:val="24"/>
        </w:rPr>
        <w:lastRenderedPageBreak/>
        <w:drawing>
          <wp:inline distT="0" distB="0" distL="0" distR="0">
            <wp:extent cx="3436620" cy="1920240"/>
            <wp:effectExtent l="0" t="0" r="0" b="3810"/>
            <wp:docPr id="6" name="Picture 6" descr="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Pictur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436620" cy="1920240"/>
                    </a:xfrm>
                    <a:prstGeom prst="rect">
                      <a:avLst/>
                    </a:prstGeom>
                    <a:noFill/>
                    <a:ln>
                      <a:noFill/>
                    </a:ln>
                  </pic:spPr>
                </pic:pic>
              </a:graphicData>
            </a:graphic>
          </wp:inline>
        </w:drawing>
      </w:r>
    </w:p>
    <w:p w:rsidR="001A12C3" w:rsidRPr="001A12C3" w:rsidRDefault="001A12C3" w:rsidP="001A12C3">
      <w:pPr>
        <w:spacing w:after="0" w:line="240" w:lineRule="auto"/>
        <w:rPr>
          <w:rFonts w:ascii="Times New Roman" w:eastAsia="Times New Roman" w:hAnsi="Times New Roman" w:cs="Times New Roman"/>
          <w:sz w:val="24"/>
          <w:szCs w:val="24"/>
        </w:rPr>
      </w:pPr>
      <w:r w:rsidRPr="001A12C3">
        <w:rPr>
          <w:rFonts w:ascii="Times New Roman" w:eastAsia="Times New Roman" w:hAnsi="Times New Roman" w:cs="Times New Roman"/>
          <w:b/>
          <w:bCs/>
          <w:color w:val="8D2424"/>
          <w:sz w:val="24"/>
          <w:szCs w:val="24"/>
        </w:rPr>
        <w:t>April 13, 2016</w:t>
      </w:r>
      <w:r w:rsidRPr="001A12C3">
        <w:rPr>
          <w:rFonts w:ascii="Times New Roman" w:eastAsia="Times New Roman" w:hAnsi="Times New Roman" w:cs="Times New Roman"/>
          <w:sz w:val="24"/>
          <w:szCs w:val="24"/>
        </w:rPr>
        <w:br/>
        <w:t>A direct contact </w:t>
      </w:r>
      <w:proofErr w:type="gramStart"/>
      <w:r w:rsidRPr="001A12C3">
        <w:rPr>
          <w:rFonts w:ascii="Times New Roman" w:eastAsia="Times New Roman" w:hAnsi="Times New Roman" w:cs="Times New Roman"/>
          <w:sz w:val="24"/>
          <w:szCs w:val="24"/>
        </w:rPr>
        <w:t>via  LU</w:t>
      </w:r>
      <w:proofErr w:type="gramEnd"/>
      <w:r w:rsidRPr="001A12C3">
        <w:rPr>
          <w:rFonts w:ascii="Times New Roman" w:eastAsia="Times New Roman" w:hAnsi="Times New Roman" w:cs="Times New Roman"/>
          <w:sz w:val="24"/>
          <w:szCs w:val="24"/>
        </w:rPr>
        <w:t>1KCQ with students at </w:t>
      </w:r>
      <w:r w:rsidRPr="001A12C3">
        <w:rPr>
          <w:rFonts w:ascii="Times New Roman" w:eastAsia="Times New Roman" w:hAnsi="Times New Roman" w:cs="Times New Roman"/>
          <w:b/>
          <w:bCs/>
          <w:sz w:val="24"/>
          <w:szCs w:val="24"/>
        </w:rPr>
        <w:t xml:space="preserve">Colegio Santa Rosa, Yerba Buena, Argentina </w:t>
      </w:r>
      <w:r w:rsidRPr="001A12C3">
        <w:rPr>
          <w:rFonts w:ascii="Times New Roman" w:eastAsia="Times New Roman" w:hAnsi="Times New Roman" w:cs="Times New Roman"/>
          <w:sz w:val="24"/>
          <w:szCs w:val="24"/>
        </w:rPr>
        <w:t>was successful  ​Wed 2016-04-13  14:02:54 UTC 34 deg. Astronaut  Jeff Williams KD5TVQ answered 16 questions during the interview.</w:t>
      </w:r>
      <w:r w:rsidRPr="001A12C3">
        <w:rPr>
          <w:rFonts w:ascii="Times New Roman" w:eastAsia="Times New Roman" w:hAnsi="Times New Roman" w:cs="Times New Roman"/>
          <w:sz w:val="24"/>
          <w:szCs w:val="24"/>
        </w:rPr>
        <w:br/>
        <w:t> </w:t>
      </w:r>
      <w:r w:rsidRPr="001A12C3">
        <w:rPr>
          <w:rFonts w:ascii="Times New Roman" w:eastAsia="Times New Roman" w:hAnsi="Times New Roman" w:cs="Times New Roman"/>
          <w:sz w:val="24"/>
          <w:szCs w:val="24"/>
        </w:rPr>
        <w:br/>
        <w:t xml:space="preserve">Colegio Santa Rosa is a private institution belonging to the “Hermanas </w:t>
      </w:r>
      <w:proofErr w:type="spellStart"/>
      <w:r w:rsidRPr="001A12C3">
        <w:rPr>
          <w:rFonts w:ascii="Times New Roman" w:eastAsia="Times New Roman" w:hAnsi="Times New Roman" w:cs="Times New Roman"/>
          <w:sz w:val="24"/>
          <w:szCs w:val="24"/>
        </w:rPr>
        <w:t>Dominicas</w:t>
      </w:r>
      <w:proofErr w:type="spellEnd"/>
      <w:r w:rsidRPr="001A12C3">
        <w:rPr>
          <w:rFonts w:ascii="Times New Roman" w:eastAsia="Times New Roman" w:hAnsi="Times New Roman" w:cs="Times New Roman"/>
          <w:sz w:val="24"/>
          <w:szCs w:val="24"/>
        </w:rPr>
        <w:t xml:space="preserve"> del </w:t>
      </w:r>
      <w:proofErr w:type="spellStart"/>
      <w:r w:rsidRPr="001A12C3">
        <w:rPr>
          <w:rFonts w:ascii="Times New Roman" w:eastAsia="Times New Roman" w:hAnsi="Times New Roman" w:cs="Times New Roman"/>
          <w:sz w:val="24"/>
          <w:szCs w:val="24"/>
        </w:rPr>
        <w:t>Santisimo</w:t>
      </w:r>
      <w:proofErr w:type="spellEnd"/>
      <w:r w:rsidRPr="001A12C3">
        <w:rPr>
          <w:rFonts w:ascii="Times New Roman" w:eastAsia="Times New Roman" w:hAnsi="Times New Roman" w:cs="Times New Roman"/>
          <w:sz w:val="24"/>
          <w:szCs w:val="24"/>
        </w:rPr>
        <w:t xml:space="preserve"> </w:t>
      </w:r>
      <w:proofErr w:type="spellStart"/>
      <w:r w:rsidRPr="001A12C3">
        <w:rPr>
          <w:rFonts w:ascii="Times New Roman" w:eastAsia="Times New Roman" w:hAnsi="Times New Roman" w:cs="Times New Roman"/>
          <w:sz w:val="24"/>
          <w:szCs w:val="24"/>
        </w:rPr>
        <w:t>Nombre</w:t>
      </w:r>
      <w:proofErr w:type="spellEnd"/>
      <w:r w:rsidRPr="001A12C3">
        <w:rPr>
          <w:rFonts w:ascii="Times New Roman" w:eastAsia="Times New Roman" w:hAnsi="Times New Roman" w:cs="Times New Roman"/>
          <w:sz w:val="24"/>
          <w:szCs w:val="24"/>
        </w:rPr>
        <w:t xml:space="preserve"> de Jesus” congregation. It was created in 1902 and it </w:t>
      </w:r>
      <w:proofErr w:type="gramStart"/>
      <w:r w:rsidRPr="001A12C3">
        <w:rPr>
          <w:rFonts w:ascii="Times New Roman" w:eastAsia="Times New Roman" w:hAnsi="Times New Roman" w:cs="Times New Roman"/>
          <w:sz w:val="24"/>
          <w:szCs w:val="24"/>
        </w:rPr>
        <w:t>currently  has</w:t>
      </w:r>
      <w:proofErr w:type="gramEnd"/>
      <w:r w:rsidRPr="001A12C3">
        <w:rPr>
          <w:rFonts w:ascii="Times New Roman" w:eastAsia="Times New Roman" w:hAnsi="Times New Roman" w:cs="Times New Roman"/>
          <w:sz w:val="24"/>
          <w:szCs w:val="24"/>
        </w:rPr>
        <w:t xml:space="preserve"> two campuses, one located in the city </w:t>
      </w:r>
      <w:proofErr w:type="spellStart"/>
      <w:r w:rsidRPr="001A12C3">
        <w:rPr>
          <w:rFonts w:ascii="Times New Roman" w:eastAsia="Times New Roman" w:hAnsi="Times New Roman" w:cs="Times New Roman"/>
          <w:sz w:val="24"/>
          <w:szCs w:val="24"/>
        </w:rPr>
        <w:t>centre</w:t>
      </w:r>
      <w:proofErr w:type="spellEnd"/>
      <w:r w:rsidRPr="001A12C3">
        <w:rPr>
          <w:rFonts w:ascii="Times New Roman" w:eastAsia="Times New Roman" w:hAnsi="Times New Roman" w:cs="Times New Roman"/>
          <w:sz w:val="24"/>
          <w:szCs w:val="24"/>
        </w:rPr>
        <w:t xml:space="preserve"> of San Miguel de Tucumán and the other one in Yerba Buena.</w:t>
      </w:r>
      <w:r w:rsidRPr="001A12C3">
        <w:rPr>
          <w:rFonts w:ascii="Times New Roman" w:eastAsia="Times New Roman" w:hAnsi="Times New Roman" w:cs="Times New Roman"/>
          <w:sz w:val="24"/>
          <w:szCs w:val="24"/>
        </w:rPr>
        <w:br/>
        <w:t> </w:t>
      </w:r>
      <w:r w:rsidRPr="001A12C3">
        <w:rPr>
          <w:rFonts w:ascii="Times New Roman" w:eastAsia="Times New Roman" w:hAnsi="Times New Roman" w:cs="Times New Roman"/>
          <w:sz w:val="24"/>
          <w:szCs w:val="24"/>
        </w:rPr>
        <w:br/>
        <w:t xml:space="preserve">Under the National Educational law in force, the school has kindergarten level (from 3 to 5 years old), primary and secondary level. Since its founding, the school has continued to grow and implement innovations in education, responding to the provisions of the current </w:t>
      </w:r>
      <w:proofErr w:type="spellStart"/>
      <w:r w:rsidRPr="001A12C3">
        <w:rPr>
          <w:rFonts w:ascii="Times New Roman" w:eastAsia="Times New Roman" w:hAnsi="Times New Roman" w:cs="Times New Roman"/>
          <w:sz w:val="24"/>
          <w:szCs w:val="24"/>
        </w:rPr>
        <w:t>eduactional</w:t>
      </w:r>
      <w:proofErr w:type="spellEnd"/>
      <w:r w:rsidRPr="001A12C3">
        <w:rPr>
          <w:rFonts w:ascii="Times New Roman" w:eastAsia="Times New Roman" w:hAnsi="Times New Roman" w:cs="Times New Roman"/>
          <w:sz w:val="24"/>
          <w:szCs w:val="24"/>
        </w:rPr>
        <w:t xml:space="preserve"> policy, to its own needs and the vision and </w:t>
      </w:r>
      <w:proofErr w:type="spellStart"/>
      <w:r w:rsidRPr="001A12C3">
        <w:rPr>
          <w:rFonts w:ascii="Times New Roman" w:eastAsia="Times New Roman" w:hAnsi="Times New Roman" w:cs="Times New Roman"/>
          <w:sz w:val="24"/>
          <w:szCs w:val="24"/>
        </w:rPr>
        <w:t>mision</w:t>
      </w:r>
      <w:proofErr w:type="spellEnd"/>
      <w:r w:rsidRPr="001A12C3">
        <w:rPr>
          <w:rFonts w:ascii="Times New Roman" w:eastAsia="Times New Roman" w:hAnsi="Times New Roman" w:cs="Times New Roman"/>
          <w:sz w:val="24"/>
          <w:szCs w:val="24"/>
        </w:rPr>
        <w:t xml:space="preserve"> that guides its pastoral pedagogical task.</w:t>
      </w:r>
      <w:r w:rsidRPr="001A12C3">
        <w:rPr>
          <w:rFonts w:ascii="Times New Roman" w:eastAsia="Times New Roman" w:hAnsi="Times New Roman" w:cs="Times New Roman"/>
          <w:sz w:val="24"/>
          <w:szCs w:val="24"/>
        </w:rPr>
        <w:br/>
        <w:t> </w:t>
      </w:r>
      <w:r w:rsidRPr="001A12C3">
        <w:rPr>
          <w:rFonts w:ascii="Times New Roman" w:eastAsia="Times New Roman" w:hAnsi="Times New Roman" w:cs="Times New Roman"/>
          <w:sz w:val="24"/>
          <w:szCs w:val="24"/>
        </w:rPr>
        <w:br/>
        <w:t>Vision: the school aspires to be an institution of  pedagogical  pastoral reference , that from a permanent  dialogue between  tradition and innovation , educate women and men committed to building a more just and fraternal society, in the spirit of the Gospel of Jesus Christ and the Dominican charism traits.</w:t>
      </w:r>
      <w:r w:rsidRPr="001A12C3">
        <w:rPr>
          <w:rFonts w:ascii="Times New Roman" w:eastAsia="Times New Roman" w:hAnsi="Times New Roman" w:cs="Times New Roman"/>
          <w:sz w:val="24"/>
          <w:szCs w:val="24"/>
        </w:rPr>
        <w:br/>
        <w:t> </w:t>
      </w:r>
      <w:r w:rsidRPr="001A12C3">
        <w:rPr>
          <w:rFonts w:ascii="Times New Roman" w:eastAsia="Times New Roman" w:hAnsi="Times New Roman" w:cs="Times New Roman"/>
          <w:sz w:val="24"/>
          <w:szCs w:val="24"/>
        </w:rPr>
        <w:br/>
        <w:t>Mission:  Santa Rosa school, is a Dominican Catholic educational community whose mission is the education of its pupils and students, encouraging alongside the processes of appropriation and generation of new knowledge, the creation of areas of personalization, socialization and maturation in the Christian faith, making a commitment to justice, truth and peace, from the experience of spirituality in Dominican key. </w:t>
      </w:r>
    </w:p>
    <w:p w:rsidR="001A12C3" w:rsidRPr="001A12C3" w:rsidRDefault="001A12C3" w:rsidP="001A12C3">
      <w:pPr>
        <w:spacing w:after="0" w:line="240" w:lineRule="auto"/>
        <w:rPr>
          <w:rFonts w:ascii="Times New Roman" w:eastAsia="Times New Roman" w:hAnsi="Times New Roman" w:cs="Times New Roman"/>
          <w:sz w:val="24"/>
          <w:szCs w:val="24"/>
        </w:rPr>
      </w:pPr>
      <w:r w:rsidRPr="001A12C3">
        <w:rPr>
          <w:rFonts w:ascii="Times New Roman" w:eastAsia="Times New Roman" w:hAnsi="Times New Roman" w:cs="Times New Roman"/>
          <w:sz w:val="24"/>
          <w:szCs w:val="24"/>
        </w:rPr>
        <w:pict>
          <v:rect id="_x0000_i1045" style="width:468pt;height:1.5pt" o:hralign="center" o:hrstd="t" o:hr="t" fillcolor="#a0a0a0" stroked="f"/>
        </w:pict>
      </w:r>
    </w:p>
    <w:p w:rsidR="001A12C3" w:rsidRPr="001A12C3" w:rsidRDefault="001A12C3" w:rsidP="001A12C3">
      <w:pPr>
        <w:spacing w:after="0" w:line="240" w:lineRule="auto"/>
        <w:rPr>
          <w:rFonts w:ascii="Times New Roman" w:eastAsia="Times New Roman" w:hAnsi="Times New Roman" w:cs="Times New Roman"/>
          <w:sz w:val="24"/>
          <w:szCs w:val="24"/>
        </w:rPr>
      </w:pPr>
      <w:r w:rsidRPr="001A12C3">
        <w:rPr>
          <w:rFonts w:ascii="Times New Roman" w:eastAsia="Times New Roman" w:hAnsi="Times New Roman" w:cs="Times New Roman"/>
          <w:sz w:val="24"/>
          <w:szCs w:val="24"/>
        </w:rPr>
        <w:pict>
          <v:rect id="_x0000_i1046" style="width:468pt;height:1.5pt" o:hralign="center" o:hrstd="t" o:hr="t" fillcolor="#a0a0a0" stroked="f"/>
        </w:pict>
      </w:r>
    </w:p>
    <w:p w:rsidR="001A12C3" w:rsidRPr="001A12C3" w:rsidRDefault="001A12C3" w:rsidP="001A12C3">
      <w:pPr>
        <w:spacing w:after="0" w:line="240" w:lineRule="auto"/>
        <w:rPr>
          <w:rFonts w:ascii="Times New Roman" w:eastAsia="Times New Roman" w:hAnsi="Times New Roman" w:cs="Times New Roman"/>
          <w:sz w:val="24"/>
          <w:szCs w:val="24"/>
        </w:rPr>
      </w:pPr>
      <w:r w:rsidRPr="001A12C3">
        <w:rPr>
          <w:rFonts w:ascii="Times New Roman" w:eastAsia="Times New Roman" w:hAnsi="Times New Roman" w:cs="Times New Roman"/>
          <w:b/>
          <w:bCs/>
          <w:color w:val="8D2424"/>
          <w:sz w:val="24"/>
          <w:szCs w:val="24"/>
        </w:rPr>
        <w:t>April 12, 2016</w:t>
      </w:r>
      <w:r w:rsidRPr="001A12C3">
        <w:rPr>
          <w:rFonts w:ascii="Times New Roman" w:eastAsia="Times New Roman" w:hAnsi="Times New Roman" w:cs="Times New Roman"/>
          <w:sz w:val="24"/>
          <w:szCs w:val="24"/>
        </w:rPr>
        <w:br/>
      </w:r>
      <w:proofErr w:type="spellStart"/>
      <w:r w:rsidRPr="001A12C3">
        <w:rPr>
          <w:rFonts w:ascii="Times New Roman" w:eastAsia="Times New Roman" w:hAnsi="Times New Roman" w:cs="Times New Roman"/>
          <w:b/>
          <w:bCs/>
          <w:sz w:val="24"/>
          <w:szCs w:val="24"/>
        </w:rPr>
        <w:t>Valahia</w:t>
      </w:r>
      <w:proofErr w:type="spellEnd"/>
      <w:r w:rsidRPr="001A12C3">
        <w:rPr>
          <w:rFonts w:ascii="Times New Roman" w:eastAsia="Times New Roman" w:hAnsi="Times New Roman" w:cs="Times New Roman"/>
          <w:b/>
          <w:bCs/>
          <w:sz w:val="24"/>
          <w:szCs w:val="24"/>
        </w:rPr>
        <w:t xml:space="preserve"> University of </w:t>
      </w:r>
      <w:proofErr w:type="spellStart"/>
      <w:r w:rsidRPr="001A12C3">
        <w:rPr>
          <w:rFonts w:ascii="Times New Roman" w:eastAsia="Times New Roman" w:hAnsi="Times New Roman" w:cs="Times New Roman"/>
          <w:b/>
          <w:bCs/>
          <w:sz w:val="24"/>
          <w:szCs w:val="24"/>
        </w:rPr>
        <w:t>Targoviste</w:t>
      </w:r>
      <w:proofErr w:type="spellEnd"/>
      <w:r w:rsidRPr="001A12C3">
        <w:rPr>
          <w:rFonts w:ascii="Times New Roman" w:eastAsia="Times New Roman" w:hAnsi="Times New Roman" w:cs="Times New Roman"/>
          <w:b/>
          <w:bCs/>
          <w:sz w:val="24"/>
          <w:szCs w:val="24"/>
        </w:rPr>
        <w:t xml:space="preserve"> in </w:t>
      </w:r>
      <w:proofErr w:type="spellStart"/>
      <w:r w:rsidRPr="001A12C3">
        <w:rPr>
          <w:rFonts w:ascii="Times New Roman" w:eastAsia="Times New Roman" w:hAnsi="Times New Roman" w:cs="Times New Roman"/>
          <w:b/>
          <w:bCs/>
          <w:sz w:val="24"/>
          <w:szCs w:val="24"/>
        </w:rPr>
        <w:t>Targoviste</w:t>
      </w:r>
      <w:proofErr w:type="spellEnd"/>
      <w:r w:rsidRPr="001A12C3">
        <w:rPr>
          <w:rFonts w:ascii="Times New Roman" w:eastAsia="Times New Roman" w:hAnsi="Times New Roman" w:cs="Times New Roman"/>
          <w:b/>
          <w:bCs/>
          <w:sz w:val="24"/>
          <w:szCs w:val="24"/>
        </w:rPr>
        <w:t>, Romania</w:t>
      </w:r>
      <w:r w:rsidRPr="001A12C3">
        <w:rPr>
          <w:rFonts w:ascii="Times New Roman" w:eastAsia="Times New Roman" w:hAnsi="Times New Roman" w:cs="Times New Roman"/>
          <w:sz w:val="24"/>
          <w:szCs w:val="24"/>
        </w:rPr>
        <w:t>, hosted a successful direct contact on </w:t>
      </w:r>
      <w:r w:rsidRPr="001A12C3">
        <w:rPr>
          <w:rFonts w:ascii="Times New Roman" w:eastAsia="Times New Roman" w:hAnsi="Times New Roman" w:cs="Times New Roman"/>
          <w:b/>
          <w:bCs/>
          <w:sz w:val="24"/>
          <w:szCs w:val="24"/>
        </w:rPr>
        <w:t>Tue 2016-04-12</w:t>
      </w:r>
      <w:r w:rsidRPr="001A12C3">
        <w:rPr>
          <w:rFonts w:ascii="Times New Roman" w:eastAsia="Times New Roman" w:hAnsi="Times New Roman" w:cs="Times New Roman"/>
          <w:sz w:val="24"/>
          <w:szCs w:val="24"/>
        </w:rPr>
        <w:t xml:space="preserve"> 13:48:06 UTC 79 deg with Astronaut Jeff Williams.  Students studying telecommunications and systems engineering and electronics took part in the contact. The </w:t>
      </w:r>
      <w:proofErr w:type="spellStart"/>
      <w:r w:rsidRPr="001A12C3">
        <w:rPr>
          <w:rFonts w:ascii="Times New Roman" w:eastAsia="Times New Roman" w:hAnsi="Times New Roman" w:cs="Times New Roman"/>
          <w:sz w:val="24"/>
          <w:szCs w:val="24"/>
        </w:rPr>
        <w:t>Targoviste</w:t>
      </w:r>
      <w:proofErr w:type="spellEnd"/>
      <w:r w:rsidRPr="001A12C3">
        <w:rPr>
          <w:rFonts w:ascii="Times New Roman" w:eastAsia="Times New Roman" w:hAnsi="Times New Roman" w:cs="Times New Roman"/>
          <w:sz w:val="24"/>
          <w:szCs w:val="24"/>
        </w:rPr>
        <w:t xml:space="preserve"> children’s ham radio club was invited to the event and for education projects.  Jeff answered 20 student questions while 600 people watched, including several news reporters; the contact was streamed live.  </w:t>
      </w:r>
      <w:r w:rsidRPr="001A12C3">
        <w:rPr>
          <w:rFonts w:ascii="Times New Roman" w:eastAsia="Times New Roman" w:hAnsi="Times New Roman" w:cs="Times New Roman"/>
          <w:sz w:val="24"/>
          <w:szCs w:val="24"/>
        </w:rPr>
        <w:br/>
      </w:r>
      <w:r w:rsidRPr="001A12C3">
        <w:rPr>
          <w:rFonts w:ascii="Times New Roman" w:eastAsia="Times New Roman" w:hAnsi="Times New Roman" w:cs="Times New Roman"/>
          <w:sz w:val="24"/>
          <w:szCs w:val="24"/>
        </w:rPr>
        <w:br/>
        <w:t xml:space="preserve">The University </w:t>
      </w:r>
      <w:proofErr w:type="spellStart"/>
      <w:r w:rsidRPr="001A12C3">
        <w:rPr>
          <w:rFonts w:ascii="Times New Roman" w:eastAsia="Times New Roman" w:hAnsi="Times New Roman" w:cs="Times New Roman"/>
          <w:sz w:val="24"/>
          <w:szCs w:val="24"/>
        </w:rPr>
        <w:t>Valahia</w:t>
      </w:r>
      <w:proofErr w:type="spellEnd"/>
      <w:r w:rsidRPr="001A12C3">
        <w:rPr>
          <w:rFonts w:ascii="Times New Roman" w:eastAsia="Times New Roman" w:hAnsi="Times New Roman" w:cs="Times New Roman"/>
          <w:sz w:val="24"/>
          <w:szCs w:val="24"/>
        </w:rPr>
        <w:t xml:space="preserve"> of </w:t>
      </w:r>
      <w:proofErr w:type="spellStart"/>
      <w:r w:rsidRPr="001A12C3">
        <w:rPr>
          <w:rFonts w:ascii="Times New Roman" w:eastAsia="Times New Roman" w:hAnsi="Times New Roman" w:cs="Times New Roman"/>
          <w:sz w:val="24"/>
          <w:szCs w:val="24"/>
        </w:rPr>
        <w:t>Targoviste</w:t>
      </w:r>
      <w:proofErr w:type="spellEnd"/>
      <w:r w:rsidRPr="001A12C3">
        <w:rPr>
          <w:rFonts w:ascii="Times New Roman" w:eastAsia="Times New Roman" w:hAnsi="Times New Roman" w:cs="Times New Roman"/>
          <w:sz w:val="24"/>
          <w:szCs w:val="24"/>
        </w:rPr>
        <w:t xml:space="preserve"> (UVT) and its partners are organizing the first Romanian </w:t>
      </w:r>
      <w:r w:rsidRPr="001A12C3">
        <w:rPr>
          <w:rFonts w:ascii="Times New Roman" w:eastAsia="Times New Roman" w:hAnsi="Times New Roman" w:cs="Times New Roman"/>
          <w:sz w:val="24"/>
          <w:szCs w:val="24"/>
        </w:rPr>
        <w:lastRenderedPageBreak/>
        <w:t>ARISS contact in this historic capital of Wallachia, where ruled Vlad the Impaler, also known as Vlad Dracula. The Faculty of Electrical Engineering, Electronics and Information Technology started its activity in 1995 and it is known for electronics, telecommunications, automation, computer science, electrical engineering and power energy, providing eleven bachelor’s, master’s and doctoral programs for over 780 students. It has a chapter for IEEE Broadcast Technology Society (Romanian section). We are proud of our students’ involvement in several international challenges, conferences and various research events. For the ARISS contact UVT trained 20 pupils aged 12 to 18 who were recruited from different high schools in the county. Their training was offered through the European Space Education and Resource Office ESERO-Romania, which is a collaboration between ESA and national partners (ROSA). The ARISS event was also supported by several companies and associations, namely Vodafone Romania and Start-Tech Association.</w:t>
      </w:r>
    </w:p>
    <w:p w:rsidR="001A12C3" w:rsidRPr="001A12C3" w:rsidRDefault="001A12C3" w:rsidP="001A12C3">
      <w:pPr>
        <w:spacing w:after="75" w:line="0" w:lineRule="atLeast"/>
        <w:rPr>
          <w:rFonts w:ascii="Times New Roman" w:eastAsia="Times New Roman" w:hAnsi="Times New Roman" w:cs="Times New Roman"/>
          <w:sz w:val="24"/>
          <w:szCs w:val="24"/>
        </w:rPr>
      </w:pPr>
      <w:r w:rsidRPr="001A12C3">
        <w:rPr>
          <w:rFonts w:ascii="Times New Roman" w:eastAsia="Times New Roman" w:hAnsi="Times New Roman" w:cs="Times New Roman"/>
          <w:noProof/>
          <w:color w:val="0000FF"/>
          <w:sz w:val="24"/>
          <w:szCs w:val="24"/>
        </w:rPr>
        <w:drawing>
          <wp:inline distT="0" distB="0" distL="0" distR="0">
            <wp:extent cx="3810000" cy="2537460"/>
            <wp:effectExtent l="0" t="0" r="0" b="0"/>
            <wp:docPr id="5" name="Picture 5" descr="http://www.ariss.org/uploads/1/9/6/8/19681527/2279827.jpg">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www.ariss.org/uploads/1/9/6/8/19681527/2279827.jpg">
                      <a:hlinkClick r:id="rId17"/>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810000" cy="2537460"/>
                    </a:xfrm>
                    <a:prstGeom prst="rect">
                      <a:avLst/>
                    </a:prstGeom>
                    <a:noFill/>
                    <a:ln>
                      <a:noFill/>
                    </a:ln>
                  </pic:spPr>
                </pic:pic>
              </a:graphicData>
            </a:graphic>
          </wp:inline>
        </w:drawing>
      </w:r>
    </w:p>
    <w:p w:rsidR="001A12C3" w:rsidRPr="001A12C3" w:rsidRDefault="001A12C3" w:rsidP="001A12C3">
      <w:pPr>
        <w:spacing w:after="75" w:line="0" w:lineRule="atLeast"/>
        <w:rPr>
          <w:rFonts w:ascii="Times New Roman" w:eastAsia="Times New Roman" w:hAnsi="Times New Roman" w:cs="Times New Roman"/>
          <w:sz w:val="24"/>
          <w:szCs w:val="24"/>
        </w:rPr>
      </w:pPr>
      <w:r w:rsidRPr="001A12C3">
        <w:rPr>
          <w:rFonts w:ascii="Times New Roman" w:eastAsia="Times New Roman" w:hAnsi="Times New Roman" w:cs="Times New Roman"/>
          <w:noProof/>
          <w:color w:val="0000FF"/>
          <w:sz w:val="24"/>
          <w:szCs w:val="24"/>
        </w:rPr>
        <w:drawing>
          <wp:inline distT="0" distB="0" distL="0" distR="0">
            <wp:extent cx="3810000" cy="2537460"/>
            <wp:effectExtent l="0" t="0" r="0" b="0"/>
            <wp:docPr id="4" name="Picture 4" descr="http://www.ariss.org/uploads/1/9/6/8/19681527/5676899.jpg">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www.ariss.org/uploads/1/9/6/8/19681527/5676899.jpg">
                      <a:hlinkClick r:id="rId19"/>
                    </pic:cNvPr>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810000" cy="2537460"/>
                    </a:xfrm>
                    <a:prstGeom prst="rect">
                      <a:avLst/>
                    </a:prstGeom>
                    <a:noFill/>
                    <a:ln>
                      <a:noFill/>
                    </a:ln>
                  </pic:spPr>
                </pic:pic>
              </a:graphicData>
            </a:graphic>
          </wp:inline>
        </w:drawing>
      </w:r>
    </w:p>
    <w:p w:rsidR="001A12C3" w:rsidRPr="001A12C3" w:rsidRDefault="001A12C3" w:rsidP="001A12C3">
      <w:pPr>
        <w:spacing w:after="75" w:line="0" w:lineRule="atLeast"/>
        <w:rPr>
          <w:rFonts w:ascii="Times New Roman" w:eastAsia="Times New Roman" w:hAnsi="Times New Roman" w:cs="Times New Roman"/>
          <w:sz w:val="24"/>
          <w:szCs w:val="24"/>
        </w:rPr>
      </w:pPr>
      <w:r w:rsidRPr="001A12C3">
        <w:rPr>
          <w:rFonts w:ascii="Times New Roman" w:eastAsia="Times New Roman" w:hAnsi="Times New Roman" w:cs="Times New Roman"/>
          <w:noProof/>
          <w:color w:val="0000FF"/>
          <w:sz w:val="24"/>
          <w:szCs w:val="24"/>
        </w:rPr>
        <w:lastRenderedPageBreak/>
        <w:drawing>
          <wp:inline distT="0" distB="0" distL="0" distR="0">
            <wp:extent cx="3810000" cy="2537460"/>
            <wp:effectExtent l="0" t="0" r="0" b="0"/>
            <wp:docPr id="3" name="Picture 3" descr="http://www.ariss.org/uploads/1/9/6/8/19681527/2353314.jpg">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www.ariss.org/uploads/1/9/6/8/19681527/2353314.jpg">
                      <a:hlinkClick r:id="rId21"/>
                    </pic:cNvPr>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810000" cy="2537460"/>
                    </a:xfrm>
                    <a:prstGeom prst="rect">
                      <a:avLst/>
                    </a:prstGeom>
                    <a:noFill/>
                    <a:ln>
                      <a:noFill/>
                    </a:ln>
                  </pic:spPr>
                </pic:pic>
              </a:graphicData>
            </a:graphic>
          </wp:inline>
        </w:drawing>
      </w:r>
    </w:p>
    <w:p w:rsidR="001A12C3" w:rsidRPr="001A12C3" w:rsidRDefault="001A12C3" w:rsidP="001A12C3">
      <w:pPr>
        <w:spacing w:after="0" w:line="240" w:lineRule="auto"/>
        <w:rPr>
          <w:rFonts w:ascii="Times New Roman" w:eastAsia="Times New Roman" w:hAnsi="Times New Roman" w:cs="Times New Roman"/>
          <w:sz w:val="24"/>
          <w:szCs w:val="24"/>
        </w:rPr>
      </w:pPr>
      <w:r w:rsidRPr="001A12C3">
        <w:rPr>
          <w:rFonts w:ascii="Times New Roman" w:eastAsia="Times New Roman" w:hAnsi="Times New Roman" w:cs="Times New Roman"/>
          <w:sz w:val="24"/>
          <w:szCs w:val="24"/>
        </w:rPr>
        <w:pict>
          <v:rect id="_x0000_i1050" style="width:468pt;height:1.5pt" o:hralign="center" o:hrstd="t" o:hr="t" fillcolor="#a0a0a0" stroked="f"/>
        </w:pict>
      </w:r>
    </w:p>
    <w:p w:rsidR="001A12C3" w:rsidRPr="001A12C3" w:rsidRDefault="001A12C3" w:rsidP="001A12C3">
      <w:pPr>
        <w:spacing w:after="240" w:line="240" w:lineRule="auto"/>
        <w:rPr>
          <w:rFonts w:ascii="Times New Roman" w:eastAsia="Times New Roman" w:hAnsi="Times New Roman" w:cs="Times New Roman"/>
          <w:sz w:val="24"/>
          <w:szCs w:val="24"/>
        </w:rPr>
      </w:pPr>
      <w:r w:rsidRPr="001A12C3">
        <w:rPr>
          <w:rFonts w:ascii="Times New Roman" w:eastAsia="Times New Roman" w:hAnsi="Times New Roman" w:cs="Times New Roman"/>
          <w:b/>
          <w:bCs/>
          <w:color w:val="8D2424"/>
          <w:sz w:val="24"/>
          <w:szCs w:val="24"/>
        </w:rPr>
        <w:t>April 11, 2016</w:t>
      </w:r>
      <w:r w:rsidRPr="001A12C3">
        <w:rPr>
          <w:rFonts w:ascii="Times New Roman" w:eastAsia="Times New Roman" w:hAnsi="Times New Roman" w:cs="Times New Roman"/>
          <w:sz w:val="24"/>
          <w:szCs w:val="24"/>
        </w:rPr>
        <w:br/>
      </w:r>
      <w:r w:rsidRPr="001A12C3">
        <w:rPr>
          <w:rFonts w:ascii="Times New Roman" w:eastAsia="Times New Roman" w:hAnsi="Times New Roman" w:cs="Times New Roman"/>
          <w:b/>
          <w:bCs/>
          <w:color w:val="2A2A2A"/>
          <w:sz w:val="24"/>
          <w:szCs w:val="24"/>
        </w:rPr>
        <w:t>SSTV from the ISS This Week</w:t>
      </w:r>
      <w:r w:rsidRPr="001A12C3">
        <w:rPr>
          <w:rFonts w:ascii="Times New Roman" w:eastAsia="Times New Roman" w:hAnsi="Times New Roman" w:cs="Times New Roman"/>
          <w:sz w:val="24"/>
          <w:szCs w:val="24"/>
        </w:rPr>
        <w:br/>
      </w:r>
      <w:r w:rsidRPr="001A12C3">
        <w:rPr>
          <w:rFonts w:ascii="Times New Roman" w:eastAsia="Times New Roman" w:hAnsi="Times New Roman" w:cs="Times New Roman"/>
          <w:color w:val="2A2A2A"/>
          <w:sz w:val="24"/>
          <w:szCs w:val="24"/>
        </w:rPr>
        <w:t>A slow-scan television (SSTV) event commemorating the 15th anniversary of ARISS will take place this week. The ARISS SSTV transmissions mark the 15th anniversary (in 2015) of continuous Amateur Radio operations on the International Space Station. The first ISS crew conducted its inaugural ham radio contact from NA1SS in November 2000.  ​</w:t>
      </w:r>
      <w:r w:rsidRPr="001A12C3">
        <w:rPr>
          <w:rFonts w:ascii="Times New Roman" w:eastAsia="Times New Roman" w:hAnsi="Times New Roman" w:cs="Times New Roman"/>
          <w:color w:val="2A2A2A"/>
          <w:sz w:val="24"/>
          <w:szCs w:val="24"/>
        </w:rPr>
        <w:br/>
      </w:r>
      <w:r w:rsidRPr="001A12C3">
        <w:rPr>
          <w:rFonts w:ascii="Times New Roman" w:eastAsia="Times New Roman" w:hAnsi="Times New Roman" w:cs="Times New Roman"/>
          <w:color w:val="2A2A2A"/>
          <w:sz w:val="24"/>
          <w:szCs w:val="24"/>
        </w:rPr>
        <w:br/>
        <w:t>According to the </w:t>
      </w:r>
      <w:hyperlink r:id="rId23" w:history="1">
        <w:r w:rsidRPr="001A12C3">
          <w:rPr>
            <w:rFonts w:ascii="Times New Roman" w:eastAsia="Times New Roman" w:hAnsi="Times New Roman" w:cs="Times New Roman"/>
            <w:color w:val="0000FF"/>
            <w:sz w:val="24"/>
            <w:szCs w:val="24"/>
            <w:u w:val="single"/>
          </w:rPr>
          <w:t>schedule</w:t>
        </w:r>
      </w:hyperlink>
      <w:r w:rsidRPr="001A12C3">
        <w:rPr>
          <w:rFonts w:ascii="Times New Roman" w:eastAsia="Times New Roman" w:hAnsi="Times New Roman" w:cs="Times New Roman"/>
          <w:color w:val="2A2A2A"/>
          <w:sz w:val="24"/>
          <w:szCs w:val="24"/>
        </w:rPr>
        <w:t xml:space="preserve">, SSTV transmissions will begin on Monday, April 11 at approximately 1825 UTC. There will be a break on April 12, from 1215 to 1415 UTC, to allow for an ARISS school contact between OR4ISS on the space station and YO0INI at </w:t>
      </w:r>
      <w:proofErr w:type="spellStart"/>
      <w:r w:rsidRPr="001A12C3">
        <w:rPr>
          <w:rFonts w:ascii="Times New Roman" w:eastAsia="Times New Roman" w:hAnsi="Times New Roman" w:cs="Times New Roman"/>
          <w:color w:val="2A2A2A"/>
          <w:sz w:val="24"/>
          <w:szCs w:val="24"/>
        </w:rPr>
        <w:t>Valahia</w:t>
      </w:r>
      <w:proofErr w:type="spellEnd"/>
      <w:r w:rsidRPr="001A12C3">
        <w:rPr>
          <w:rFonts w:ascii="Times New Roman" w:eastAsia="Times New Roman" w:hAnsi="Times New Roman" w:cs="Times New Roman"/>
          <w:color w:val="2A2A2A"/>
          <w:sz w:val="24"/>
          <w:szCs w:val="24"/>
        </w:rPr>
        <w:t xml:space="preserve"> University of </w:t>
      </w:r>
      <w:proofErr w:type="spellStart"/>
      <w:r w:rsidRPr="001A12C3">
        <w:rPr>
          <w:rFonts w:ascii="Times New Roman" w:eastAsia="Times New Roman" w:hAnsi="Times New Roman" w:cs="Times New Roman"/>
          <w:color w:val="2A2A2A"/>
          <w:sz w:val="24"/>
          <w:szCs w:val="24"/>
        </w:rPr>
        <w:t>Targoviste</w:t>
      </w:r>
      <w:proofErr w:type="spellEnd"/>
      <w:r w:rsidRPr="001A12C3">
        <w:rPr>
          <w:rFonts w:ascii="Times New Roman" w:eastAsia="Times New Roman" w:hAnsi="Times New Roman" w:cs="Times New Roman"/>
          <w:color w:val="2A2A2A"/>
          <w:sz w:val="24"/>
          <w:szCs w:val="24"/>
        </w:rPr>
        <w:t xml:space="preserve"> in Romania — a first for that </w:t>
      </w:r>
      <w:proofErr w:type="spellStart"/>
      <w:proofErr w:type="gramStart"/>
      <w:r w:rsidRPr="001A12C3">
        <w:rPr>
          <w:rFonts w:ascii="Times New Roman" w:eastAsia="Times New Roman" w:hAnsi="Times New Roman" w:cs="Times New Roman"/>
          <w:color w:val="2A2A2A"/>
          <w:sz w:val="24"/>
          <w:szCs w:val="24"/>
        </w:rPr>
        <w:t>country.Another</w:t>
      </w:r>
      <w:proofErr w:type="spellEnd"/>
      <w:proofErr w:type="gramEnd"/>
      <w:r w:rsidRPr="001A12C3">
        <w:rPr>
          <w:rFonts w:ascii="Times New Roman" w:eastAsia="Times New Roman" w:hAnsi="Times New Roman" w:cs="Times New Roman"/>
          <w:color w:val="2A2A2A"/>
          <w:sz w:val="24"/>
          <w:szCs w:val="24"/>
        </w:rPr>
        <w:t xml:space="preserve"> pause will take place on April 13 from 1245 until 1430 UTC to allow for an ARISS contact with a school in Argentina. The commemorative SSTV transmissions will end on April 14 at 1135 UTC.</w:t>
      </w:r>
      <w:r w:rsidRPr="001A12C3">
        <w:rPr>
          <w:rFonts w:ascii="Times New Roman" w:eastAsia="Times New Roman" w:hAnsi="Times New Roman" w:cs="Times New Roman"/>
          <w:color w:val="2A2A2A"/>
          <w:sz w:val="24"/>
          <w:szCs w:val="24"/>
        </w:rPr>
        <w:br/>
      </w:r>
      <w:r w:rsidRPr="001A12C3">
        <w:rPr>
          <w:rFonts w:ascii="Times New Roman" w:eastAsia="Times New Roman" w:hAnsi="Times New Roman" w:cs="Times New Roman"/>
          <w:color w:val="2A2A2A"/>
          <w:sz w:val="24"/>
          <w:szCs w:val="24"/>
        </w:rPr>
        <w:br/>
        <w:t xml:space="preserve">The SSTV transmissions will be in PD180 format on 145.800 </w:t>
      </w:r>
      <w:proofErr w:type="spellStart"/>
      <w:r w:rsidRPr="001A12C3">
        <w:rPr>
          <w:rFonts w:ascii="Times New Roman" w:eastAsia="Times New Roman" w:hAnsi="Times New Roman" w:cs="Times New Roman"/>
          <w:color w:val="2A2A2A"/>
          <w:sz w:val="24"/>
          <w:szCs w:val="24"/>
        </w:rPr>
        <w:t>MHz.</w:t>
      </w:r>
      <w:proofErr w:type="spellEnd"/>
      <w:r w:rsidRPr="001A12C3">
        <w:rPr>
          <w:rFonts w:ascii="Times New Roman" w:eastAsia="Times New Roman" w:hAnsi="Times New Roman" w:cs="Times New Roman"/>
          <w:color w:val="2A2A2A"/>
          <w:sz w:val="24"/>
          <w:szCs w:val="24"/>
        </w:rPr>
        <w:t xml:space="preserve"> During the April 11-14 period, the SSTV transmissions should be available to most of the world. Other “MAI-75” SSTV transmissions are expected to take place on April 14, 1445-1800 UTC and on April 15, 1410-1900 UTC. Although these will not be available to North American, they will be accessible in South America, Europe, Southeast Asia, and Australia.</w:t>
      </w:r>
      <w:r w:rsidRPr="001A12C3">
        <w:rPr>
          <w:rFonts w:ascii="Times New Roman" w:eastAsia="Times New Roman" w:hAnsi="Times New Roman" w:cs="Times New Roman"/>
          <w:sz w:val="24"/>
          <w:szCs w:val="24"/>
        </w:rPr>
        <w:br/>
      </w:r>
      <w:r w:rsidRPr="001A12C3">
        <w:rPr>
          <w:rFonts w:ascii="Times New Roman" w:eastAsia="Times New Roman" w:hAnsi="Times New Roman" w:cs="Times New Roman"/>
          <w:sz w:val="24"/>
          <w:szCs w:val="24"/>
        </w:rPr>
        <w:br/>
      </w:r>
      <w:hyperlink r:id="rId24" w:history="1">
        <w:r w:rsidRPr="001A12C3">
          <w:rPr>
            <w:rFonts w:ascii="Times New Roman" w:eastAsia="Times New Roman" w:hAnsi="Times New Roman" w:cs="Times New Roman"/>
            <w:color w:val="0000FF"/>
            <w:sz w:val="24"/>
            <w:szCs w:val="24"/>
            <w:u w:val="single"/>
          </w:rPr>
          <w:t>View</w:t>
        </w:r>
      </w:hyperlink>
      <w:r w:rsidRPr="001A12C3">
        <w:rPr>
          <w:rFonts w:ascii="Times New Roman" w:eastAsia="Times New Roman" w:hAnsi="Times New Roman" w:cs="Times New Roman"/>
          <w:color w:val="2A2A2A"/>
          <w:sz w:val="24"/>
          <w:szCs w:val="24"/>
        </w:rPr>
        <w:t> some of the received images transmitted from the ISS on the gallery website. Those receiving SSTV images may submit them there too.</w:t>
      </w:r>
      <w:r w:rsidRPr="001A12C3">
        <w:rPr>
          <w:rFonts w:ascii="Times New Roman" w:eastAsia="Times New Roman" w:hAnsi="Times New Roman" w:cs="Times New Roman"/>
          <w:color w:val="2A2A2A"/>
          <w:sz w:val="24"/>
          <w:szCs w:val="24"/>
        </w:rPr>
        <w:br/>
        <w:t>​</w:t>
      </w:r>
      <w:r w:rsidRPr="001A12C3">
        <w:rPr>
          <w:rFonts w:ascii="Times New Roman" w:eastAsia="Times New Roman" w:hAnsi="Times New Roman" w:cs="Times New Roman"/>
          <w:sz w:val="24"/>
          <w:szCs w:val="24"/>
        </w:rPr>
        <w:br/>
      </w:r>
      <w:r w:rsidRPr="001A12C3">
        <w:rPr>
          <w:rFonts w:ascii="Times New Roman" w:eastAsia="Times New Roman" w:hAnsi="Times New Roman" w:cs="Times New Roman"/>
          <w:color w:val="2A2A2A"/>
          <w:sz w:val="24"/>
          <w:szCs w:val="24"/>
        </w:rPr>
        <w:t>All operations aboard the ISS are subject to change.</w:t>
      </w:r>
      <w:r w:rsidRPr="001A12C3">
        <w:rPr>
          <w:rFonts w:ascii="Times New Roman" w:eastAsia="Times New Roman" w:hAnsi="Times New Roman" w:cs="Times New Roman"/>
          <w:sz w:val="24"/>
          <w:szCs w:val="24"/>
        </w:rPr>
        <w:br/>
      </w:r>
    </w:p>
    <w:p w:rsidR="001A12C3" w:rsidRPr="001A12C3" w:rsidRDefault="001A12C3" w:rsidP="001A12C3">
      <w:pPr>
        <w:spacing w:after="0" w:line="240" w:lineRule="auto"/>
        <w:rPr>
          <w:rFonts w:ascii="Times New Roman" w:eastAsia="Times New Roman" w:hAnsi="Times New Roman" w:cs="Times New Roman"/>
          <w:sz w:val="24"/>
          <w:szCs w:val="24"/>
        </w:rPr>
      </w:pPr>
      <w:r w:rsidRPr="001A12C3">
        <w:rPr>
          <w:rFonts w:ascii="Times New Roman" w:eastAsia="Times New Roman" w:hAnsi="Times New Roman" w:cs="Times New Roman"/>
          <w:sz w:val="24"/>
          <w:szCs w:val="24"/>
        </w:rPr>
        <w:pict>
          <v:rect id="_x0000_i1051" style="width:468pt;height:1.5pt" o:hralign="center" o:hrstd="t" o:hr="t" fillcolor="#a0a0a0" stroked="f"/>
        </w:pict>
      </w:r>
    </w:p>
    <w:p w:rsidR="001A12C3" w:rsidRPr="001A12C3" w:rsidRDefault="001A12C3" w:rsidP="001A12C3">
      <w:pPr>
        <w:spacing w:after="0" w:line="240" w:lineRule="auto"/>
        <w:rPr>
          <w:rFonts w:ascii="Times New Roman" w:eastAsia="Times New Roman" w:hAnsi="Times New Roman" w:cs="Times New Roman"/>
          <w:sz w:val="24"/>
          <w:szCs w:val="24"/>
        </w:rPr>
      </w:pPr>
      <w:r w:rsidRPr="001A12C3">
        <w:rPr>
          <w:rFonts w:ascii="Times New Roman" w:eastAsia="Times New Roman" w:hAnsi="Times New Roman" w:cs="Times New Roman"/>
          <w:b/>
          <w:bCs/>
          <w:color w:val="8D2424"/>
          <w:sz w:val="24"/>
          <w:szCs w:val="24"/>
        </w:rPr>
        <w:t>April 6, 2016</w:t>
      </w:r>
      <w:r w:rsidRPr="001A12C3">
        <w:rPr>
          <w:rFonts w:ascii="Times New Roman" w:eastAsia="Times New Roman" w:hAnsi="Times New Roman" w:cs="Times New Roman"/>
          <w:sz w:val="24"/>
          <w:szCs w:val="24"/>
        </w:rPr>
        <w:br/>
        <w:t>A telebridge contact via VK4KHZ with students at </w:t>
      </w:r>
      <w:proofErr w:type="spellStart"/>
      <w:r w:rsidRPr="001A12C3">
        <w:rPr>
          <w:rFonts w:ascii="Times New Roman" w:eastAsia="Times New Roman" w:hAnsi="Times New Roman" w:cs="Times New Roman"/>
          <w:b/>
          <w:bCs/>
          <w:sz w:val="24"/>
          <w:szCs w:val="24"/>
        </w:rPr>
        <w:t>Kiilinik</w:t>
      </w:r>
      <w:proofErr w:type="spellEnd"/>
      <w:r w:rsidRPr="001A12C3">
        <w:rPr>
          <w:rFonts w:ascii="Times New Roman" w:eastAsia="Times New Roman" w:hAnsi="Times New Roman" w:cs="Times New Roman"/>
          <w:b/>
          <w:bCs/>
          <w:sz w:val="24"/>
          <w:szCs w:val="24"/>
        </w:rPr>
        <w:t xml:space="preserve"> High School, Cambridge Bay, Nunavut, Canada</w:t>
      </w:r>
      <w:r w:rsidRPr="001A12C3">
        <w:rPr>
          <w:rFonts w:ascii="Times New Roman" w:eastAsia="Times New Roman" w:hAnsi="Times New Roman" w:cs="Times New Roman"/>
          <w:sz w:val="24"/>
          <w:szCs w:val="24"/>
        </w:rPr>
        <w:t>, was successful for </w:t>
      </w:r>
      <w:r w:rsidRPr="001A12C3">
        <w:rPr>
          <w:rFonts w:ascii="Times New Roman" w:eastAsia="Times New Roman" w:hAnsi="Times New Roman" w:cs="Times New Roman"/>
          <w:b/>
          <w:bCs/>
          <w:sz w:val="24"/>
          <w:szCs w:val="24"/>
        </w:rPr>
        <w:t>Wed 2016-04-06</w:t>
      </w:r>
      <w:r w:rsidRPr="001A12C3">
        <w:rPr>
          <w:rFonts w:ascii="Times New Roman" w:eastAsia="Times New Roman" w:hAnsi="Times New Roman" w:cs="Times New Roman"/>
          <w:sz w:val="24"/>
          <w:szCs w:val="24"/>
        </w:rPr>
        <w:t> 18:02:20 UTC 55  deg  Astronaut Jeff Williams, KD5TVQ answered 15 questions for students.</w:t>
      </w:r>
      <w:r w:rsidRPr="001A12C3">
        <w:rPr>
          <w:rFonts w:ascii="Times New Roman" w:eastAsia="Times New Roman" w:hAnsi="Times New Roman" w:cs="Times New Roman"/>
          <w:sz w:val="24"/>
          <w:szCs w:val="24"/>
        </w:rPr>
        <w:br/>
      </w:r>
      <w:r w:rsidRPr="001A12C3">
        <w:rPr>
          <w:rFonts w:ascii="Times New Roman" w:eastAsia="Times New Roman" w:hAnsi="Times New Roman" w:cs="Times New Roman"/>
          <w:sz w:val="24"/>
          <w:szCs w:val="24"/>
        </w:rPr>
        <w:lastRenderedPageBreak/>
        <w:br/>
        <w:t>Read a CBC news story about the event at</w:t>
      </w:r>
      <w:hyperlink r:id="rId25" w:tgtFrame="_blank" w:history="1">
        <w:r w:rsidRPr="001A12C3">
          <w:rPr>
            <w:rFonts w:ascii="Times New Roman" w:eastAsia="Times New Roman" w:hAnsi="Times New Roman" w:cs="Times New Roman"/>
            <w:color w:val="0000FF"/>
            <w:sz w:val="24"/>
            <w:szCs w:val="24"/>
            <w:u w:val="single"/>
          </w:rPr>
          <w:t> http://www.cbc.ca/news/canada/north/cambridge-bay-ariss-space-station-contact-1.3528144</w:t>
        </w:r>
      </w:hyperlink>
      <w:r w:rsidRPr="001A12C3">
        <w:rPr>
          <w:rFonts w:ascii="Times New Roman" w:eastAsia="Times New Roman" w:hAnsi="Times New Roman" w:cs="Times New Roman"/>
          <w:sz w:val="24"/>
          <w:szCs w:val="24"/>
        </w:rPr>
        <w:br/>
      </w:r>
      <w:r w:rsidRPr="001A12C3">
        <w:rPr>
          <w:rFonts w:ascii="Times New Roman" w:eastAsia="Times New Roman" w:hAnsi="Times New Roman" w:cs="Times New Roman"/>
          <w:sz w:val="24"/>
          <w:szCs w:val="24"/>
        </w:rPr>
        <w:br/>
        <w:t xml:space="preserve">Cambridge Bay is a hamlet located on Victoria Island in the Kitikmeot Region of Nunavut, Canada. It is named for Prince Adolphus, Duke of Cambridge, while the Inuinnaqtun name for the area is </w:t>
      </w:r>
      <w:proofErr w:type="spellStart"/>
      <w:r w:rsidRPr="001A12C3">
        <w:rPr>
          <w:rFonts w:ascii="Times New Roman" w:eastAsia="Times New Roman" w:hAnsi="Times New Roman" w:cs="Times New Roman"/>
          <w:sz w:val="24"/>
          <w:szCs w:val="24"/>
        </w:rPr>
        <w:t>Iqaluktuttiaq</w:t>
      </w:r>
      <w:proofErr w:type="spellEnd"/>
      <w:r w:rsidRPr="001A12C3">
        <w:rPr>
          <w:rFonts w:ascii="Times New Roman" w:eastAsia="Times New Roman" w:hAnsi="Times New Roman" w:cs="Times New Roman"/>
          <w:sz w:val="24"/>
          <w:szCs w:val="24"/>
        </w:rPr>
        <w:t xml:space="preserve"> meaning "good fishing </w:t>
      </w:r>
      <w:proofErr w:type="spellStart"/>
      <w:r w:rsidRPr="001A12C3">
        <w:rPr>
          <w:rFonts w:ascii="Times New Roman" w:eastAsia="Times New Roman" w:hAnsi="Times New Roman" w:cs="Times New Roman"/>
          <w:sz w:val="24"/>
          <w:szCs w:val="24"/>
        </w:rPr>
        <w:t>place</w:t>
      </w:r>
      <w:proofErr w:type="gramStart"/>
      <w:r w:rsidRPr="001A12C3">
        <w:rPr>
          <w:rFonts w:ascii="Times New Roman" w:eastAsia="Times New Roman" w:hAnsi="Times New Roman" w:cs="Times New Roman"/>
          <w:sz w:val="24"/>
          <w:szCs w:val="24"/>
        </w:rPr>
        <w:t>".This</w:t>
      </w:r>
      <w:proofErr w:type="spellEnd"/>
      <w:proofErr w:type="gramEnd"/>
      <w:r w:rsidRPr="001A12C3">
        <w:rPr>
          <w:rFonts w:ascii="Times New Roman" w:eastAsia="Times New Roman" w:hAnsi="Times New Roman" w:cs="Times New Roman"/>
          <w:sz w:val="24"/>
          <w:szCs w:val="24"/>
        </w:rPr>
        <w:t xml:space="preserve"> ancestral region of Nunavut has been inhabited for 4,000 years. It is rich in archaeological history and blessed with abundant fish, seals, geese, muskoxen and caribou. </w:t>
      </w:r>
      <w:proofErr w:type="spellStart"/>
      <w:r w:rsidRPr="001A12C3">
        <w:rPr>
          <w:rFonts w:ascii="Times New Roman" w:eastAsia="Times New Roman" w:hAnsi="Times New Roman" w:cs="Times New Roman"/>
          <w:sz w:val="24"/>
          <w:szCs w:val="24"/>
        </w:rPr>
        <w:t>Kiilinik</w:t>
      </w:r>
      <w:proofErr w:type="spellEnd"/>
      <w:r w:rsidRPr="001A12C3">
        <w:rPr>
          <w:rFonts w:ascii="Times New Roman" w:eastAsia="Times New Roman" w:hAnsi="Times New Roman" w:cs="Times New Roman"/>
          <w:sz w:val="24"/>
          <w:szCs w:val="24"/>
        </w:rPr>
        <w:t xml:space="preserve"> High School is one of two public schools located in Cambridge Bay, Nunavut. The school has a population of approximately 200 students and provides education from grades 7 to 12. For this event the Primary School will pair up with the high school for the event.</w:t>
      </w:r>
      <w:r w:rsidRPr="001A12C3">
        <w:rPr>
          <w:rFonts w:ascii="Times New Roman" w:eastAsia="Times New Roman" w:hAnsi="Times New Roman" w:cs="Times New Roman"/>
          <w:sz w:val="24"/>
          <w:szCs w:val="24"/>
        </w:rPr>
        <w:br/>
        <w:t>​</w:t>
      </w:r>
    </w:p>
    <w:p w:rsidR="001A12C3" w:rsidRPr="001A12C3" w:rsidRDefault="001A12C3" w:rsidP="001A12C3">
      <w:pPr>
        <w:spacing w:after="75" w:line="0" w:lineRule="atLeast"/>
        <w:rPr>
          <w:rFonts w:ascii="Times New Roman" w:eastAsia="Times New Roman" w:hAnsi="Times New Roman" w:cs="Times New Roman"/>
          <w:sz w:val="24"/>
          <w:szCs w:val="24"/>
        </w:rPr>
      </w:pPr>
      <w:r w:rsidRPr="001A12C3">
        <w:rPr>
          <w:rFonts w:ascii="Times New Roman" w:eastAsia="Times New Roman" w:hAnsi="Times New Roman" w:cs="Times New Roman"/>
          <w:noProof/>
          <w:color w:val="0000FF"/>
          <w:sz w:val="24"/>
          <w:szCs w:val="24"/>
        </w:rPr>
        <w:drawing>
          <wp:inline distT="0" distB="0" distL="0" distR="0">
            <wp:extent cx="3810000" cy="2537460"/>
            <wp:effectExtent l="0" t="0" r="0" b="0"/>
            <wp:docPr id="2" name="Picture 2" descr="http://www.ariss.org/uploads/1/9/6/8/19681527/8407689.jpg">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www.ariss.org/uploads/1/9/6/8/19681527/8407689.jpg">
                      <a:hlinkClick r:id="rId26"/>
                    </pic:cNvPr>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810000" cy="2537460"/>
                    </a:xfrm>
                    <a:prstGeom prst="rect">
                      <a:avLst/>
                    </a:prstGeom>
                    <a:noFill/>
                    <a:ln>
                      <a:noFill/>
                    </a:ln>
                  </pic:spPr>
                </pic:pic>
              </a:graphicData>
            </a:graphic>
          </wp:inline>
        </w:drawing>
      </w:r>
    </w:p>
    <w:p w:rsidR="001A12C3" w:rsidRPr="001A12C3" w:rsidRDefault="001A12C3" w:rsidP="001A12C3">
      <w:pPr>
        <w:spacing w:after="75" w:line="0" w:lineRule="atLeast"/>
        <w:rPr>
          <w:rFonts w:ascii="Times New Roman" w:eastAsia="Times New Roman" w:hAnsi="Times New Roman" w:cs="Times New Roman"/>
          <w:sz w:val="24"/>
          <w:szCs w:val="24"/>
        </w:rPr>
      </w:pPr>
      <w:r w:rsidRPr="001A12C3">
        <w:rPr>
          <w:rFonts w:ascii="Times New Roman" w:eastAsia="Times New Roman" w:hAnsi="Times New Roman" w:cs="Times New Roman"/>
          <w:noProof/>
          <w:color w:val="0000FF"/>
          <w:sz w:val="24"/>
          <w:szCs w:val="24"/>
        </w:rPr>
        <w:drawing>
          <wp:inline distT="0" distB="0" distL="0" distR="0">
            <wp:extent cx="3810000" cy="2537460"/>
            <wp:effectExtent l="0" t="0" r="0" b="0"/>
            <wp:docPr id="1" name="Picture 1" descr="http://www.ariss.org/uploads/1/9/6/8/19681527/3129182.jpg">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www.ariss.org/uploads/1/9/6/8/19681527/3129182.jpg">
                      <a:hlinkClick r:id="rId28"/>
                    </pic:cNvPr>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810000" cy="2537460"/>
                    </a:xfrm>
                    <a:prstGeom prst="rect">
                      <a:avLst/>
                    </a:prstGeom>
                    <a:noFill/>
                    <a:ln>
                      <a:noFill/>
                    </a:ln>
                  </pic:spPr>
                </pic:pic>
              </a:graphicData>
            </a:graphic>
          </wp:inline>
        </w:drawing>
      </w:r>
    </w:p>
    <w:p w:rsidR="001A12C3" w:rsidRPr="001A12C3" w:rsidRDefault="001A12C3" w:rsidP="001A12C3">
      <w:pPr>
        <w:spacing w:after="0" w:line="240" w:lineRule="auto"/>
        <w:rPr>
          <w:rFonts w:ascii="Times New Roman" w:eastAsia="Times New Roman" w:hAnsi="Times New Roman" w:cs="Times New Roman"/>
          <w:sz w:val="24"/>
          <w:szCs w:val="24"/>
        </w:rPr>
      </w:pPr>
      <w:r w:rsidRPr="001A12C3">
        <w:rPr>
          <w:rFonts w:ascii="Times New Roman" w:eastAsia="Times New Roman" w:hAnsi="Times New Roman" w:cs="Times New Roman"/>
          <w:sz w:val="24"/>
          <w:szCs w:val="24"/>
        </w:rPr>
        <w:pict>
          <v:rect id="_x0000_i1054" style="width:468pt;height:1.5pt" o:hralign="center" o:hrstd="t" o:hr="t" fillcolor="#a0a0a0" stroked="f"/>
        </w:pict>
      </w:r>
    </w:p>
    <w:p w:rsidR="001A12C3" w:rsidRPr="001A12C3" w:rsidRDefault="001A12C3" w:rsidP="001A12C3">
      <w:pPr>
        <w:spacing w:after="0" w:line="240" w:lineRule="auto"/>
        <w:rPr>
          <w:rFonts w:ascii="Times New Roman" w:eastAsia="Times New Roman" w:hAnsi="Times New Roman" w:cs="Times New Roman"/>
          <w:sz w:val="24"/>
          <w:szCs w:val="24"/>
        </w:rPr>
      </w:pPr>
      <w:r w:rsidRPr="001A12C3">
        <w:rPr>
          <w:rFonts w:ascii="Times New Roman" w:eastAsia="Times New Roman" w:hAnsi="Times New Roman" w:cs="Times New Roman"/>
          <w:b/>
          <w:bCs/>
          <w:color w:val="8D2424"/>
          <w:sz w:val="24"/>
          <w:szCs w:val="24"/>
        </w:rPr>
        <w:t>April  1, 2016</w:t>
      </w:r>
      <w:r w:rsidRPr="001A12C3">
        <w:rPr>
          <w:rFonts w:ascii="Times New Roman" w:eastAsia="Times New Roman" w:hAnsi="Times New Roman" w:cs="Times New Roman"/>
          <w:sz w:val="24"/>
          <w:szCs w:val="24"/>
        </w:rPr>
        <w:br/>
        <w:t>A telebridge contact via IK1SLD with students at </w:t>
      </w:r>
      <w:r w:rsidRPr="001A12C3">
        <w:rPr>
          <w:rFonts w:ascii="Times New Roman" w:eastAsia="Times New Roman" w:hAnsi="Times New Roman" w:cs="Times New Roman"/>
          <w:b/>
          <w:bCs/>
          <w:sz w:val="24"/>
          <w:szCs w:val="24"/>
        </w:rPr>
        <w:t>National Soaring Museum, Elmira, New York, USA</w:t>
      </w:r>
      <w:r w:rsidRPr="001A12C3">
        <w:rPr>
          <w:rFonts w:ascii="Times New Roman" w:eastAsia="Times New Roman" w:hAnsi="Times New Roman" w:cs="Times New Roman"/>
          <w:sz w:val="24"/>
          <w:szCs w:val="24"/>
        </w:rPr>
        <w:t> was successful  </w:t>
      </w:r>
      <w:r w:rsidRPr="001A12C3">
        <w:rPr>
          <w:rFonts w:ascii="Times New Roman" w:eastAsia="Times New Roman" w:hAnsi="Times New Roman" w:cs="Times New Roman"/>
          <w:b/>
          <w:bCs/>
          <w:sz w:val="24"/>
          <w:szCs w:val="24"/>
        </w:rPr>
        <w:t>Fri 2016-04-01</w:t>
      </w:r>
      <w:r w:rsidRPr="001A12C3">
        <w:rPr>
          <w:rFonts w:ascii="Times New Roman" w:eastAsia="Times New Roman" w:hAnsi="Times New Roman" w:cs="Times New Roman"/>
          <w:sz w:val="24"/>
          <w:szCs w:val="24"/>
        </w:rPr>
        <w:t xml:space="preserve"> 18:34:03 UTC 34 deg. Timothy Peake KG5BVI </w:t>
      </w:r>
      <w:r w:rsidRPr="001A12C3">
        <w:rPr>
          <w:rFonts w:ascii="Times New Roman" w:eastAsia="Times New Roman" w:hAnsi="Times New Roman" w:cs="Times New Roman"/>
          <w:sz w:val="24"/>
          <w:szCs w:val="24"/>
        </w:rPr>
        <w:lastRenderedPageBreak/>
        <w:t>answered 20 questions prepared by students.</w:t>
      </w:r>
      <w:r w:rsidRPr="001A12C3">
        <w:rPr>
          <w:rFonts w:ascii="Times New Roman" w:eastAsia="Times New Roman" w:hAnsi="Times New Roman" w:cs="Times New Roman"/>
          <w:sz w:val="24"/>
          <w:szCs w:val="24"/>
        </w:rPr>
        <w:br/>
      </w:r>
      <w:r w:rsidRPr="001A12C3">
        <w:rPr>
          <w:rFonts w:ascii="Times New Roman" w:eastAsia="Times New Roman" w:hAnsi="Times New Roman" w:cs="Times New Roman"/>
          <w:sz w:val="24"/>
          <w:szCs w:val="24"/>
        </w:rPr>
        <w:br/>
        <w:t>Watch a recording of the interview from the telebridge ground station that includes video of Peake on the ISS: </w:t>
      </w:r>
      <w:hyperlink r:id="rId30" w:tgtFrame="_blank" w:history="1">
        <w:r w:rsidRPr="001A12C3">
          <w:rPr>
            <w:rFonts w:ascii="Times New Roman" w:eastAsia="Times New Roman" w:hAnsi="Times New Roman" w:cs="Times New Roman"/>
            <w:color w:val="0000FF"/>
            <w:sz w:val="24"/>
            <w:szCs w:val="24"/>
            <w:u w:val="single"/>
          </w:rPr>
          <w:t>https://www.youtube.com/watch?v=Kt0NwftxFSM&amp;feature=youtu.be</w:t>
        </w:r>
      </w:hyperlink>
      <w:r w:rsidRPr="001A12C3">
        <w:rPr>
          <w:rFonts w:ascii="Times New Roman" w:eastAsia="Times New Roman" w:hAnsi="Times New Roman" w:cs="Times New Roman"/>
          <w:sz w:val="24"/>
          <w:szCs w:val="24"/>
        </w:rPr>
        <w:br/>
      </w:r>
      <w:r w:rsidRPr="001A12C3">
        <w:rPr>
          <w:rFonts w:ascii="Times New Roman" w:eastAsia="Times New Roman" w:hAnsi="Times New Roman" w:cs="Times New Roman"/>
          <w:sz w:val="24"/>
          <w:szCs w:val="24"/>
        </w:rPr>
        <w:br/>
      </w:r>
      <w:proofErr w:type="spellStart"/>
      <w:r w:rsidRPr="001A12C3">
        <w:rPr>
          <w:rFonts w:ascii="Times New Roman" w:eastAsia="Times New Roman" w:hAnsi="Times New Roman" w:cs="Times New Roman"/>
          <w:sz w:val="24"/>
          <w:szCs w:val="24"/>
        </w:rPr>
        <w:t>The</w:t>
      </w:r>
      <w:proofErr w:type="spellEnd"/>
      <w:r w:rsidRPr="001A12C3">
        <w:rPr>
          <w:rFonts w:ascii="Times New Roman" w:eastAsia="Times New Roman" w:hAnsi="Times New Roman" w:cs="Times New Roman"/>
          <w:sz w:val="24"/>
          <w:szCs w:val="24"/>
        </w:rPr>
        <w:t xml:space="preserve"> National Soaring Museum sits atop Harris Hill, overlooking Elmira, New York, the “Soaring Capital of America”. The National Soaring Museum was established in 1969, and underwent expansions in 1979 and 1989. The Soaring Museum is home to the Soaring Hall of Fame, and the Soaring Society of America’s Archives. By collection, the NSM is the largest museum in the world dedicated to </w:t>
      </w:r>
      <w:proofErr w:type="spellStart"/>
      <w:r w:rsidRPr="001A12C3">
        <w:rPr>
          <w:rFonts w:ascii="Times New Roman" w:eastAsia="Times New Roman" w:hAnsi="Times New Roman" w:cs="Times New Roman"/>
          <w:sz w:val="24"/>
          <w:szCs w:val="24"/>
        </w:rPr>
        <w:t>motorless</w:t>
      </w:r>
      <w:proofErr w:type="spellEnd"/>
      <w:r w:rsidRPr="001A12C3">
        <w:rPr>
          <w:rFonts w:ascii="Times New Roman" w:eastAsia="Times New Roman" w:hAnsi="Times New Roman" w:cs="Times New Roman"/>
          <w:sz w:val="24"/>
          <w:szCs w:val="24"/>
        </w:rPr>
        <w:t xml:space="preserve"> flight. In 1972, the New York State Department of Education chartered the Museum as a non-profit educational institution. Its role as an educational institution provides youth with unique experiences to learn about the science and history of aviation. The Museum offers overnight soaring encampments for youth groups, and two summer camps: </w:t>
      </w:r>
      <w:proofErr w:type="gramStart"/>
      <w:r w:rsidRPr="001A12C3">
        <w:rPr>
          <w:rFonts w:ascii="Times New Roman" w:eastAsia="Times New Roman" w:hAnsi="Times New Roman" w:cs="Times New Roman"/>
          <w:sz w:val="24"/>
          <w:szCs w:val="24"/>
        </w:rPr>
        <w:t>the</w:t>
      </w:r>
      <w:proofErr w:type="gramEnd"/>
      <w:r w:rsidRPr="001A12C3">
        <w:rPr>
          <w:rFonts w:ascii="Times New Roman" w:eastAsia="Times New Roman" w:hAnsi="Times New Roman" w:cs="Times New Roman"/>
          <w:sz w:val="24"/>
          <w:szCs w:val="24"/>
        </w:rPr>
        <w:t xml:space="preserve"> Summer Soaring Academy, and Eileen Collins Aerospace Camp (ECAC). The Summer Soaring Academy is in its fourth year, and offers local students a hands-on look at aviation and engineering, capping off the week with a glider ride for all students. The Eileen Collins Aerospace Camp – named for the Elmira native who would become the first woman to command a space shuttle mission – is a weeklong adventure in aviation and space exploration. The week is filled with hands-on activities, trips, and rides in a sailplane and power plane. ECAC is one of the few in the United States that gives students an opportunity to fly in airplanes. This Harris Hill remains an active </w:t>
      </w:r>
      <w:proofErr w:type="spellStart"/>
      <w:r w:rsidRPr="001A12C3">
        <w:rPr>
          <w:rFonts w:ascii="Times New Roman" w:eastAsia="Times New Roman" w:hAnsi="Times New Roman" w:cs="Times New Roman"/>
          <w:sz w:val="24"/>
          <w:szCs w:val="24"/>
        </w:rPr>
        <w:t>gliderport</w:t>
      </w:r>
      <w:proofErr w:type="spellEnd"/>
      <w:r w:rsidRPr="001A12C3">
        <w:rPr>
          <w:rFonts w:ascii="Times New Roman" w:eastAsia="Times New Roman" w:hAnsi="Times New Roman" w:cs="Times New Roman"/>
          <w:sz w:val="24"/>
          <w:szCs w:val="24"/>
        </w:rPr>
        <w:t xml:space="preserve">, with a strong Junior and Senior program.  Several </w:t>
      </w:r>
      <w:proofErr w:type="gramStart"/>
      <w:r w:rsidRPr="001A12C3">
        <w:rPr>
          <w:rFonts w:ascii="Times New Roman" w:eastAsia="Times New Roman" w:hAnsi="Times New Roman" w:cs="Times New Roman"/>
          <w:sz w:val="24"/>
          <w:szCs w:val="24"/>
        </w:rPr>
        <w:t>youth</w:t>
      </w:r>
      <w:proofErr w:type="gramEnd"/>
      <w:r w:rsidRPr="001A12C3">
        <w:rPr>
          <w:rFonts w:ascii="Times New Roman" w:eastAsia="Times New Roman" w:hAnsi="Times New Roman" w:cs="Times New Roman"/>
          <w:sz w:val="24"/>
          <w:szCs w:val="24"/>
        </w:rPr>
        <w:t xml:space="preserve"> who attended this camp have joined the Harris Hill Juniors to become glider and power pilots themselves. </w:t>
      </w:r>
    </w:p>
    <w:p w:rsidR="005D61CA" w:rsidRDefault="005D61CA"/>
    <w:sectPr w:rsidR="005D61C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12C3"/>
    <w:rsid w:val="001A12C3"/>
    <w:rsid w:val="005D61CA"/>
    <w:rsid w:val="00E02C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1A9719"/>
  <w15:chartTrackingRefBased/>
  <w15:docId w15:val="{0321AC3F-314F-4447-A33A-1EF7C19ABB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1A12C3"/>
    <w:rPr>
      <w:b/>
      <w:bCs/>
    </w:rPr>
  </w:style>
  <w:style w:type="character" w:styleId="Hyperlink">
    <w:name w:val="Hyperlink"/>
    <w:basedOn w:val="DefaultParagraphFont"/>
    <w:uiPriority w:val="99"/>
    <w:unhideWhenUsed/>
    <w:rsid w:val="001A12C3"/>
    <w:rPr>
      <w:color w:val="0000FF"/>
      <w:u w:val="single"/>
    </w:rPr>
  </w:style>
  <w:style w:type="character" w:styleId="UnresolvedMention">
    <w:name w:val="Unresolved Mention"/>
    <w:basedOn w:val="DefaultParagraphFont"/>
    <w:uiPriority w:val="99"/>
    <w:semiHidden/>
    <w:unhideWhenUsed/>
    <w:rsid w:val="00E02C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4575050">
      <w:bodyDiv w:val="1"/>
      <w:marLeft w:val="0"/>
      <w:marRight w:val="0"/>
      <w:marTop w:val="0"/>
      <w:marBottom w:val="0"/>
      <w:divBdr>
        <w:top w:val="none" w:sz="0" w:space="0" w:color="auto"/>
        <w:left w:val="none" w:sz="0" w:space="0" w:color="auto"/>
        <w:bottom w:val="none" w:sz="0" w:space="0" w:color="auto"/>
        <w:right w:val="none" w:sz="0" w:space="0" w:color="auto"/>
      </w:divBdr>
      <w:divsChild>
        <w:div w:id="267390436">
          <w:marLeft w:val="0"/>
          <w:marRight w:val="0"/>
          <w:marTop w:val="0"/>
          <w:marBottom w:val="0"/>
          <w:divBdr>
            <w:top w:val="none" w:sz="0" w:space="0" w:color="auto"/>
            <w:left w:val="none" w:sz="0" w:space="0" w:color="auto"/>
            <w:bottom w:val="none" w:sz="0" w:space="0" w:color="auto"/>
            <w:right w:val="none" w:sz="0" w:space="0" w:color="auto"/>
          </w:divBdr>
        </w:div>
        <w:div w:id="2112581197">
          <w:marLeft w:val="0"/>
          <w:marRight w:val="0"/>
          <w:marTop w:val="0"/>
          <w:marBottom w:val="0"/>
          <w:divBdr>
            <w:top w:val="none" w:sz="0" w:space="0" w:color="auto"/>
            <w:left w:val="none" w:sz="0" w:space="0" w:color="auto"/>
            <w:bottom w:val="none" w:sz="0" w:space="0" w:color="auto"/>
            <w:right w:val="none" w:sz="0" w:space="0" w:color="auto"/>
          </w:divBdr>
        </w:div>
        <w:div w:id="642346347">
          <w:marLeft w:val="0"/>
          <w:marRight w:val="0"/>
          <w:marTop w:val="0"/>
          <w:marBottom w:val="0"/>
          <w:divBdr>
            <w:top w:val="none" w:sz="0" w:space="0" w:color="auto"/>
            <w:left w:val="none" w:sz="0" w:space="0" w:color="auto"/>
            <w:bottom w:val="none" w:sz="0" w:space="0" w:color="auto"/>
            <w:right w:val="none" w:sz="0" w:space="0" w:color="auto"/>
          </w:divBdr>
        </w:div>
        <w:div w:id="1456871289">
          <w:marLeft w:val="0"/>
          <w:marRight w:val="0"/>
          <w:marTop w:val="0"/>
          <w:marBottom w:val="0"/>
          <w:divBdr>
            <w:top w:val="none" w:sz="0" w:space="0" w:color="auto"/>
            <w:left w:val="none" w:sz="0" w:space="0" w:color="auto"/>
            <w:bottom w:val="none" w:sz="0" w:space="0" w:color="auto"/>
            <w:right w:val="none" w:sz="0" w:space="0" w:color="auto"/>
          </w:divBdr>
        </w:div>
        <w:div w:id="1973901185">
          <w:marLeft w:val="0"/>
          <w:marRight w:val="0"/>
          <w:marTop w:val="0"/>
          <w:marBottom w:val="0"/>
          <w:divBdr>
            <w:top w:val="none" w:sz="0" w:space="0" w:color="auto"/>
            <w:left w:val="none" w:sz="0" w:space="0" w:color="auto"/>
            <w:bottom w:val="none" w:sz="0" w:space="0" w:color="auto"/>
            <w:right w:val="none" w:sz="0" w:space="0" w:color="auto"/>
          </w:divBdr>
          <w:divsChild>
            <w:div w:id="1679964921">
              <w:marLeft w:val="0"/>
              <w:marRight w:val="0"/>
              <w:marTop w:val="0"/>
              <w:marBottom w:val="0"/>
              <w:divBdr>
                <w:top w:val="none" w:sz="0" w:space="0" w:color="auto"/>
                <w:left w:val="none" w:sz="0" w:space="0" w:color="auto"/>
                <w:bottom w:val="none" w:sz="0" w:space="0" w:color="auto"/>
                <w:right w:val="none" w:sz="0" w:space="0" w:color="auto"/>
              </w:divBdr>
              <w:divsChild>
                <w:div w:id="646740306">
                  <w:marLeft w:val="-225"/>
                  <w:marRight w:val="-225"/>
                  <w:marTop w:val="0"/>
                  <w:marBottom w:val="0"/>
                  <w:divBdr>
                    <w:top w:val="none" w:sz="0" w:space="0" w:color="auto"/>
                    <w:left w:val="none" w:sz="0" w:space="0" w:color="auto"/>
                    <w:bottom w:val="none" w:sz="0" w:space="0" w:color="auto"/>
                    <w:right w:val="none" w:sz="0" w:space="0" w:color="auto"/>
                  </w:divBdr>
                </w:div>
              </w:divsChild>
            </w:div>
          </w:divsChild>
        </w:div>
        <w:div w:id="79909393">
          <w:marLeft w:val="0"/>
          <w:marRight w:val="0"/>
          <w:marTop w:val="0"/>
          <w:marBottom w:val="0"/>
          <w:divBdr>
            <w:top w:val="none" w:sz="0" w:space="0" w:color="auto"/>
            <w:left w:val="none" w:sz="0" w:space="0" w:color="auto"/>
            <w:bottom w:val="none" w:sz="0" w:space="0" w:color="auto"/>
            <w:right w:val="none" w:sz="0" w:space="0" w:color="auto"/>
          </w:divBdr>
        </w:div>
        <w:div w:id="1801535001">
          <w:marLeft w:val="0"/>
          <w:marRight w:val="0"/>
          <w:marTop w:val="0"/>
          <w:marBottom w:val="0"/>
          <w:divBdr>
            <w:top w:val="none" w:sz="0" w:space="0" w:color="auto"/>
            <w:left w:val="none" w:sz="0" w:space="0" w:color="auto"/>
            <w:bottom w:val="none" w:sz="0" w:space="0" w:color="auto"/>
            <w:right w:val="none" w:sz="0" w:space="0" w:color="auto"/>
          </w:divBdr>
        </w:div>
        <w:div w:id="1472551062">
          <w:marLeft w:val="0"/>
          <w:marRight w:val="0"/>
          <w:marTop w:val="0"/>
          <w:marBottom w:val="0"/>
          <w:divBdr>
            <w:top w:val="none" w:sz="0" w:space="0" w:color="auto"/>
            <w:left w:val="none" w:sz="0" w:space="0" w:color="auto"/>
            <w:bottom w:val="none" w:sz="0" w:space="0" w:color="auto"/>
            <w:right w:val="none" w:sz="0" w:space="0" w:color="auto"/>
          </w:divBdr>
        </w:div>
        <w:div w:id="225069666">
          <w:marLeft w:val="0"/>
          <w:marRight w:val="0"/>
          <w:marTop w:val="0"/>
          <w:marBottom w:val="0"/>
          <w:divBdr>
            <w:top w:val="none" w:sz="0" w:space="0" w:color="auto"/>
            <w:left w:val="none" w:sz="0" w:space="0" w:color="auto"/>
            <w:bottom w:val="none" w:sz="0" w:space="0" w:color="auto"/>
            <w:right w:val="none" w:sz="0" w:space="0" w:color="auto"/>
          </w:divBdr>
          <w:divsChild>
            <w:div w:id="843132948">
              <w:marLeft w:val="0"/>
              <w:marRight w:val="0"/>
              <w:marTop w:val="0"/>
              <w:marBottom w:val="0"/>
              <w:divBdr>
                <w:top w:val="none" w:sz="0" w:space="0" w:color="auto"/>
                <w:left w:val="none" w:sz="0" w:space="0" w:color="auto"/>
                <w:bottom w:val="none" w:sz="0" w:space="0" w:color="auto"/>
                <w:right w:val="none" w:sz="0" w:space="0" w:color="auto"/>
              </w:divBdr>
              <w:divsChild>
                <w:div w:id="1561404636">
                  <w:marLeft w:val="0"/>
                  <w:marRight w:val="0"/>
                  <w:marTop w:val="0"/>
                  <w:marBottom w:val="0"/>
                  <w:divBdr>
                    <w:top w:val="none" w:sz="0" w:space="0" w:color="auto"/>
                    <w:left w:val="none" w:sz="0" w:space="0" w:color="auto"/>
                    <w:bottom w:val="none" w:sz="0" w:space="0" w:color="auto"/>
                    <w:right w:val="none" w:sz="0" w:space="0" w:color="auto"/>
                  </w:divBdr>
                  <w:divsChild>
                    <w:div w:id="129399706">
                      <w:marLeft w:val="75"/>
                      <w:marRight w:val="75"/>
                      <w:marTop w:val="75"/>
                      <w:marBottom w:val="75"/>
                      <w:divBdr>
                        <w:top w:val="none" w:sz="0" w:space="0" w:color="auto"/>
                        <w:left w:val="none" w:sz="0" w:space="0" w:color="auto"/>
                        <w:bottom w:val="none" w:sz="0" w:space="0" w:color="auto"/>
                        <w:right w:val="none" w:sz="0" w:space="0" w:color="auto"/>
                      </w:divBdr>
                      <w:divsChild>
                        <w:div w:id="1891840774">
                          <w:marLeft w:val="0"/>
                          <w:marRight w:val="0"/>
                          <w:marTop w:val="0"/>
                          <w:marBottom w:val="0"/>
                          <w:divBdr>
                            <w:top w:val="none" w:sz="0" w:space="0" w:color="auto"/>
                            <w:left w:val="none" w:sz="0" w:space="0" w:color="auto"/>
                            <w:bottom w:val="none" w:sz="0" w:space="0" w:color="auto"/>
                            <w:right w:val="none" w:sz="0" w:space="0" w:color="auto"/>
                          </w:divBdr>
                          <w:divsChild>
                            <w:div w:id="333725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8457087">
                  <w:marLeft w:val="0"/>
                  <w:marRight w:val="0"/>
                  <w:marTop w:val="0"/>
                  <w:marBottom w:val="0"/>
                  <w:divBdr>
                    <w:top w:val="none" w:sz="0" w:space="0" w:color="auto"/>
                    <w:left w:val="none" w:sz="0" w:space="0" w:color="auto"/>
                    <w:bottom w:val="none" w:sz="0" w:space="0" w:color="auto"/>
                    <w:right w:val="none" w:sz="0" w:space="0" w:color="auto"/>
                  </w:divBdr>
                  <w:divsChild>
                    <w:div w:id="997196731">
                      <w:marLeft w:val="75"/>
                      <w:marRight w:val="75"/>
                      <w:marTop w:val="75"/>
                      <w:marBottom w:val="75"/>
                      <w:divBdr>
                        <w:top w:val="none" w:sz="0" w:space="0" w:color="auto"/>
                        <w:left w:val="none" w:sz="0" w:space="0" w:color="auto"/>
                        <w:bottom w:val="none" w:sz="0" w:space="0" w:color="auto"/>
                        <w:right w:val="none" w:sz="0" w:space="0" w:color="auto"/>
                      </w:divBdr>
                      <w:divsChild>
                        <w:div w:id="1649242115">
                          <w:marLeft w:val="0"/>
                          <w:marRight w:val="0"/>
                          <w:marTop w:val="0"/>
                          <w:marBottom w:val="0"/>
                          <w:divBdr>
                            <w:top w:val="none" w:sz="0" w:space="0" w:color="auto"/>
                            <w:left w:val="none" w:sz="0" w:space="0" w:color="auto"/>
                            <w:bottom w:val="none" w:sz="0" w:space="0" w:color="auto"/>
                            <w:right w:val="none" w:sz="0" w:space="0" w:color="auto"/>
                          </w:divBdr>
                          <w:divsChild>
                            <w:div w:id="835341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9694282">
                  <w:marLeft w:val="0"/>
                  <w:marRight w:val="0"/>
                  <w:marTop w:val="0"/>
                  <w:marBottom w:val="0"/>
                  <w:divBdr>
                    <w:top w:val="none" w:sz="0" w:space="0" w:color="auto"/>
                    <w:left w:val="none" w:sz="0" w:space="0" w:color="auto"/>
                    <w:bottom w:val="none" w:sz="0" w:space="0" w:color="auto"/>
                    <w:right w:val="none" w:sz="0" w:space="0" w:color="auto"/>
                  </w:divBdr>
                  <w:divsChild>
                    <w:div w:id="1664778026">
                      <w:marLeft w:val="75"/>
                      <w:marRight w:val="75"/>
                      <w:marTop w:val="75"/>
                      <w:marBottom w:val="75"/>
                      <w:divBdr>
                        <w:top w:val="none" w:sz="0" w:space="0" w:color="auto"/>
                        <w:left w:val="none" w:sz="0" w:space="0" w:color="auto"/>
                        <w:bottom w:val="none" w:sz="0" w:space="0" w:color="auto"/>
                        <w:right w:val="none" w:sz="0" w:space="0" w:color="auto"/>
                      </w:divBdr>
                      <w:divsChild>
                        <w:div w:id="584001558">
                          <w:marLeft w:val="0"/>
                          <w:marRight w:val="0"/>
                          <w:marTop w:val="0"/>
                          <w:marBottom w:val="0"/>
                          <w:divBdr>
                            <w:top w:val="none" w:sz="0" w:space="0" w:color="auto"/>
                            <w:left w:val="none" w:sz="0" w:space="0" w:color="auto"/>
                            <w:bottom w:val="none" w:sz="0" w:space="0" w:color="auto"/>
                            <w:right w:val="none" w:sz="0" w:space="0" w:color="auto"/>
                          </w:divBdr>
                          <w:divsChild>
                            <w:div w:id="949047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20789">
                  <w:marLeft w:val="0"/>
                  <w:marRight w:val="0"/>
                  <w:marTop w:val="0"/>
                  <w:marBottom w:val="0"/>
                  <w:divBdr>
                    <w:top w:val="none" w:sz="0" w:space="0" w:color="auto"/>
                    <w:left w:val="none" w:sz="0" w:space="0" w:color="auto"/>
                    <w:bottom w:val="none" w:sz="0" w:space="0" w:color="auto"/>
                    <w:right w:val="none" w:sz="0" w:space="0" w:color="auto"/>
                  </w:divBdr>
                  <w:divsChild>
                    <w:div w:id="1932274367">
                      <w:marLeft w:val="75"/>
                      <w:marRight w:val="75"/>
                      <w:marTop w:val="75"/>
                      <w:marBottom w:val="75"/>
                      <w:divBdr>
                        <w:top w:val="none" w:sz="0" w:space="0" w:color="auto"/>
                        <w:left w:val="none" w:sz="0" w:space="0" w:color="auto"/>
                        <w:bottom w:val="none" w:sz="0" w:space="0" w:color="auto"/>
                        <w:right w:val="none" w:sz="0" w:space="0" w:color="auto"/>
                      </w:divBdr>
                      <w:divsChild>
                        <w:div w:id="333579127">
                          <w:marLeft w:val="0"/>
                          <w:marRight w:val="0"/>
                          <w:marTop w:val="0"/>
                          <w:marBottom w:val="0"/>
                          <w:divBdr>
                            <w:top w:val="none" w:sz="0" w:space="0" w:color="auto"/>
                            <w:left w:val="none" w:sz="0" w:space="0" w:color="auto"/>
                            <w:bottom w:val="none" w:sz="0" w:space="0" w:color="auto"/>
                            <w:right w:val="none" w:sz="0" w:space="0" w:color="auto"/>
                          </w:divBdr>
                          <w:divsChild>
                            <w:div w:id="1472866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3841529">
          <w:marLeft w:val="0"/>
          <w:marRight w:val="0"/>
          <w:marTop w:val="0"/>
          <w:marBottom w:val="0"/>
          <w:divBdr>
            <w:top w:val="none" w:sz="0" w:space="0" w:color="auto"/>
            <w:left w:val="none" w:sz="0" w:space="0" w:color="auto"/>
            <w:bottom w:val="none" w:sz="0" w:space="0" w:color="auto"/>
            <w:right w:val="none" w:sz="0" w:space="0" w:color="auto"/>
          </w:divBdr>
        </w:div>
        <w:div w:id="1911037012">
          <w:marLeft w:val="0"/>
          <w:marRight w:val="0"/>
          <w:marTop w:val="0"/>
          <w:marBottom w:val="0"/>
          <w:divBdr>
            <w:top w:val="none" w:sz="0" w:space="0" w:color="auto"/>
            <w:left w:val="none" w:sz="0" w:space="0" w:color="auto"/>
            <w:bottom w:val="none" w:sz="0" w:space="0" w:color="auto"/>
            <w:right w:val="none" w:sz="0" w:space="0" w:color="auto"/>
          </w:divBdr>
        </w:div>
        <w:div w:id="1104811348">
          <w:marLeft w:val="0"/>
          <w:marRight w:val="0"/>
          <w:marTop w:val="0"/>
          <w:marBottom w:val="0"/>
          <w:divBdr>
            <w:top w:val="none" w:sz="0" w:space="0" w:color="auto"/>
            <w:left w:val="none" w:sz="0" w:space="0" w:color="auto"/>
            <w:bottom w:val="none" w:sz="0" w:space="0" w:color="auto"/>
            <w:right w:val="none" w:sz="0" w:space="0" w:color="auto"/>
          </w:divBdr>
        </w:div>
        <w:div w:id="1258707610">
          <w:marLeft w:val="0"/>
          <w:marRight w:val="0"/>
          <w:marTop w:val="0"/>
          <w:marBottom w:val="0"/>
          <w:divBdr>
            <w:top w:val="none" w:sz="0" w:space="0" w:color="auto"/>
            <w:left w:val="none" w:sz="0" w:space="0" w:color="auto"/>
            <w:bottom w:val="none" w:sz="0" w:space="0" w:color="auto"/>
            <w:right w:val="none" w:sz="0" w:space="0" w:color="auto"/>
          </w:divBdr>
          <w:divsChild>
            <w:div w:id="1112237749">
              <w:marLeft w:val="0"/>
              <w:marRight w:val="0"/>
              <w:marTop w:val="0"/>
              <w:marBottom w:val="0"/>
              <w:divBdr>
                <w:top w:val="none" w:sz="0" w:space="0" w:color="auto"/>
                <w:left w:val="none" w:sz="0" w:space="0" w:color="auto"/>
                <w:bottom w:val="none" w:sz="0" w:space="0" w:color="auto"/>
                <w:right w:val="none" w:sz="0" w:space="0" w:color="auto"/>
              </w:divBdr>
              <w:divsChild>
                <w:div w:id="757285561">
                  <w:marLeft w:val="0"/>
                  <w:marRight w:val="0"/>
                  <w:marTop w:val="0"/>
                  <w:marBottom w:val="0"/>
                  <w:divBdr>
                    <w:top w:val="none" w:sz="0" w:space="0" w:color="auto"/>
                    <w:left w:val="none" w:sz="0" w:space="0" w:color="auto"/>
                    <w:bottom w:val="none" w:sz="0" w:space="0" w:color="auto"/>
                    <w:right w:val="none" w:sz="0" w:space="0" w:color="auto"/>
                  </w:divBdr>
                  <w:divsChild>
                    <w:div w:id="1737043715">
                      <w:marLeft w:val="75"/>
                      <w:marRight w:val="75"/>
                      <w:marTop w:val="75"/>
                      <w:marBottom w:val="75"/>
                      <w:divBdr>
                        <w:top w:val="none" w:sz="0" w:space="0" w:color="auto"/>
                        <w:left w:val="none" w:sz="0" w:space="0" w:color="auto"/>
                        <w:bottom w:val="none" w:sz="0" w:space="0" w:color="auto"/>
                        <w:right w:val="none" w:sz="0" w:space="0" w:color="auto"/>
                      </w:divBdr>
                      <w:divsChild>
                        <w:div w:id="988824937">
                          <w:marLeft w:val="0"/>
                          <w:marRight w:val="0"/>
                          <w:marTop w:val="0"/>
                          <w:marBottom w:val="0"/>
                          <w:divBdr>
                            <w:top w:val="none" w:sz="0" w:space="0" w:color="auto"/>
                            <w:left w:val="none" w:sz="0" w:space="0" w:color="auto"/>
                            <w:bottom w:val="none" w:sz="0" w:space="0" w:color="auto"/>
                            <w:right w:val="none" w:sz="0" w:space="0" w:color="auto"/>
                          </w:divBdr>
                          <w:divsChild>
                            <w:div w:id="1093285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9742708">
                  <w:marLeft w:val="0"/>
                  <w:marRight w:val="0"/>
                  <w:marTop w:val="0"/>
                  <w:marBottom w:val="0"/>
                  <w:divBdr>
                    <w:top w:val="none" w:sz="0" w:space="0" w:color="auto"/>
                    <w:left w:val="none" w:sz="0" w:space="0" w:color="auto"/>
                    <w:bottom w:val="none" w:sz="0" w:space="0" w:color="auto"/>
                    <w:right w:val="none" w:sz="0" w:space="0" w:color="auto"/>
                  </w:divBdr>
                  <w:divsChild>
                    <w:div w:id="1506049494">
                      <w:marLeft w:val="75"/>
                      <w:marRight w:val="75"/>
                      <w:marTop w:val="75"/>
                      <w:marBottom w:val="75"/>
                      <w:divBdr>
                        <w:top w:val="none" w:sz="0" w:space="0" w:color="auto"/>
                        <w:left w:val="none" w:sz="0" w:space="0" w:color="auto"/>
                        <w:bottom w:val="none" w:sz="0" w:space="0" w:color="auto"/>
                        <w:right w:val="none" w:sz="0" w:space="0" w:color="auto"/>
                      </w:divBdr>
                      <w:divsChild>
                        <w:div w:id="1686134543">
                          <w:marLeft w:val="0"/>
                          <w:marRight w:val="0"/>
                          <w:marTop w:val="0"/>
                          <w:marBottom w:val="0"/>
                          <w:divBdr>
                            <w:top w:val="none" w:sz="0" w:space="0" w:color="auto"/>
                            <w:left w:val="none" w:sz="0" w:space="0" w:color="auto"/>
                            <w:bottom w:val="none" w:sz="0" w:space="0" w:color="auto"/>
                            <w:right w:val="none" w:sz="0" w:space="0" w:color="auto"/>
                          </w:divBdr>
                          <w:divsChild>
                            <w:div w:id="1064068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9638194">
                  <w:marLeft w:val="0"/>
                  <w:marRight w:val="0"/>
                  <w:marTop w:val="0"/>
                  <w:marBottom w:val="0"/>
                  <w:divBdr>
                    <w:top w:val="none" w:sz="0" w:space="0" w:color="auto"/>
                    <w:left w:val="none" w:sz="0" w:space="0" w:color="auto"/>
                    <w:bottom w:val="none" w:sz="0" w:space="0" w:color="auto"/>
                    <w:right w:val="none" w:sz="0" w:space="0" w:color="auto"/>
                  </w:divBdr>
                  <w:divsChild>
                    <w:div w:id="770855663">
                      <w:marLeft w:val="75"/>
                      <w:marRight w:val="75"/>
                      <w:marTop w:val="75"/>
                      <w:marBottom w:val="75"/>
                      <w:divBdr>
                        <w:top w:val="none" w:sz="0" w:space="0" w:color="auto"/>
                        <w:left w:val="none" w:sz="0" w:space="0" w:color="auto"/>
                        <w:bottom w:val="none" w:sz="0" w:space="0" w:color="auto"/>
                        <w:right w:val="none" w:sz="0" w:space="0" w:color="auto"/>
                      </w:divBdr>
                      <w:divsChild>
                        <w:div w:id="1437291167">
                          <w:marLeft w:val="0"/>
                          <w:marRight w:val="0"/>
                          <w:marTop w:val="0"/>
                          <w:marBottom w:val="0"/>
                          <w:divBdr>
                            <w:top w:val="none" w:sz="0" w:space="0" w:color="auto"/>
                            <w:left w:val="none" w:sz="0" w:space="0" w:color="auto"/>
                            <w:bottom w:val="none" w:sz="0" w:space="0" w:color="auto"/>
                            <w:right w:val="none" w:sz="0" w:space="0" w:color="auto"/>
                          </w:divBdr>
                          <w:divsChild>
                            <w:div w:id="1655908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46995387">
          <w:marLeft w:val="0"/>
          <w:marRight w:val="0"/>
          <w:marTop w:val="0"/>
          <w:marBottom w:val="0"/>
          <w:divBdr>
            <w:top w:val="none" w:sz="0" w:space="0" w:color="auto"/>
            <w:left w:val="none" w:sz="0" w:space="0" w:color="auto"/>
            <w:bottom w:val="none" w:sz="0" w:space="0" w:color="auto"/>
            <w:right w:val="none" w:sz="0" w:space="0" w:color="auto"/>
          </w:divBdr>
        </w:div>
        <w:div w:id="1973052741">
          <w:marLeft w:val="0"/>
          <w:marRight w:val="0"/>
          <w:marTop w:val="0"/>
          <w:marBottom w:val="0"/>
          <w:divBdr>
            <w:top w:val="none" w:sz="0" w:space="0" w:color="auto"/>
            <w:left w:val="none" w:sz="0" w:space="0" w:color="auto"/>
            <w:bottom w:val="none" w:sz="0" w:space="0" w:color="auto"/>
            <w:right w:val="none" w:sz="0" w:space="0" w:color="auto"/>
          </w:divBdr>
        </w:div>
        <w:div w:id="114374559">
          <w:marLeft w:val="0"/>
          <w:marRight w:val="0"/>
          <w:marTop w:val="0"/>
          <w:marBottom w:val="0"/>
          <w:divBdr>
            <w:top w:val="none" w:sz="0" w:space="0" w:color="auto"/>
            <w:left w:val="none" w:sz="0" w:space="0" w:color="auto"/>
            <w:bottom w:val="none" w:sz="0" w:space="0" w:color="auto"/>
            <w:right w:val="none" w:sz="0" w:space="0" w:color="auto"/>
          </w:divBdr>
          <w:divsChild>
            <w:div w:id="1841119403">
              <w:marLeft w:val="0"/>
              <w:marRight w:val="0"/>
              <w:marTop w:val="0"/>
              <w:marBottom w:val="0"/>
              <w:divBdr>
                <w:top w:val="none" w:sz="0" w:space="0" w:color="auto"/>
                <w:left w:val="none" w:sz="0" w:space="0" w:color="auto"/>
                <w:bottom w:val="none" w:sz="0" w:space="0" w:color="auto"/>
                <w:right w:val="none" w:sz="0" w:space="0" w:color="auto"/>
              </w:divBdr>
              <w:divsChild>
                <w:div w:id="1469546320">
                  <w:marLeft w:val="0"/>
                  <w:marRight w:val="0"/>
                  <w:marTop w:val="0"/>
                  <w:marBottom w:val="0"/>
                  <w:divBdr>
                    <w:top w:val="none" w:sz="0" w:space="0" w:color="auto"/>
                    <w:left w:val="none" w:sz="0" w:space="0" w:color="auto"/>
                    <w:bottom w:val="none" w:sz="0" w:space="0" w:color="auto"/>
                    <w:right w:val="none" w:sz="0" w:space="0" w:color="auto"/>
                  </w:divBdr>
                  <w:divsChild>
                    <w:div w:id="28189180">
                      <w:marLeft w:val="75"/>
                      <w:marRight w:val="75"/>
                      <w:marTop w:val="75"/>
                      <w:marBottom w:val="75"/>
                      <w:divBdr>
                        <w:top w:val="none" w:sz="0" w:space="0" w:color="auto"/>
                        <w:left w:val="none" w:sz="0" w:space="0" w:color="auto"/>
                        <w:bottom w:val="none" w:sz="0" w:space="0" w:color="auto"/>
                        <w:right w:val="none" w:sz="0" w:space="0" w:color="auto"/>
                      </w:divBdr>
                      <w:divsChild>
                        <w:div w:id="1772970221">
                          <w:marLeft w:val="0"/>
                          <w:marRight w:val="0"/>
                          <w:marTop w:val="0"/>
                          <w:marBottom w:val="0"/>
                          <w:divBdr>
                            <w:top w:val="none" w:sz="0" w:space="0" w:color="auto"/>
                            <w:left w:val="none" w:sz="0" w:space="0" w:color="auto"/>
                            <w:bottom w:val="none" w:sz="0" w:space="0" w:color="auto"/>
                            <w:right w:val="none" w:sz="0" w:space="0" w:color="auto"/>
                          </w:divBdr>
                          <w:divsChild>
                            <w:div w:id="737019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658605">
                  <w:marLeft w:val="0"/>
                  <w:marRight w:val="0"/>
                  <w:marTop w:val="0"/>
                  <w:marBottom w:val="0"/>
                  <w:divBdr>
                    <w:top w:val="none" w:sz="0" w:space="0" w:color="auto"/>
                    <w:left w:val="none" w:sz="0" w:space="0" w:color="auto"/>
                    <w:bottom w:val="none" w:sz="0" w:space="0" w:color="auto"/>
                    <w:right w:val="none" w:sz="0" w:space="0" w:color="auto"/>
                  </w:divBdr>
                  <w:divsChild>
                    <w:div w:id="1058701004">
                      <w:marLeft w:val="75"/>
                      <w:marRight w:val="75"/>
                      <w:marTop w:val="75"/>
                      <w:marBottom w:val="75"/>
                      <w:divBdr>
                        <w:top w:val="none" w:sz="0" w:space="0" w:color="auto"/>
                        <w:left w:val="none" w:sz="0" w:space="0" w:color="auto"/>
                        <w:bottom w:val="none" w:sz="0" w:space="0" w:color="auto"/>
                        <w:right w:val="none" w:sz="0" w:space="0" w:color="auto"/>
                      </w:divBdr>
                      <w:divsChild>
                        <w:div w:id="1222326921">
                          <w:marLeft w:val="0"/>
                          <w:marRight w:val="0"/>
                          <w:marTop w:val="0"/>
                          <w:marBottom w:val="0"/>
                          <w:divBdr>
                            <w:top w:val="none" w:sz="0" w:space="0" w:color="auto"/>
                            <w:left w:val="none" w:sz="0" w:space="0" w:color="auto"/>
                            <w:bottom w:val="none" w:sz="0" w:space="0" w:color="auto"/>
                            <w:right w:val="none" w:sz="0" w:space="0" w:color="auto"/>
                          </w:divBdr>
                          <w:divsChild>
                            <w:div w:id="115645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93128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iss.org/uploads/1/9/6/8/19681527/6571505_orig.jpg" TargetMode="External"/><Relationship Id="rId13" Type="http://schemas.openxmlformats.org/officeDocument/2006/relationships/image" Target="media/image6.jpeg"/><Relationship Id="rId18" Type="http://schemas.openxmlformats.org/officeDocument/2006/relationships/image" Target="media/image9.jpeg"/><Relationship Id="rId26" Type="http://schemas.openxmlformats.org/officeDocument/2006/relationships/hyperlink" Target="http://www.ariss.org/uploads/1/9/6/8/19681527/8407689_orig.jpg" TargetMode="External"/><Relationship Id="rId3" Type="http://schemas.openxmlformats.org/officeDocument/2006/relationships/webSettings" Target="webSettings.xml"/><Relationship Id="rId21" Type="http://schemas.openxmlformats.org/officeDocument/2006/relationships/hyperlink" Target="http://www.ariss.org/uploads/1/9/6/8/19681527/2353314_orig.jpg" TargetMode="External"/><Relationship Id="rId7" Type="http://schemas.openxmlformats.org/officeDocument/2006/relationships/hyperlink" Target="http://www.abqjournal.com/762276/nm-kids-chat-with-astronauts-in-orbit.html" TargetMode="External"/><Relationship Id="rId12" Type="http://schemas.openxmlformats.org/officeDocument/2006/relationships/hyperlink" Target="http://www.ariss.org/uploads/1/9/6/8/19681527/2684027_orig.jpg" TargetMode="External"/><Relationship Id="rId17" Type="http://schemas.openxmlformats.org/officeDocument/2006/relationships/hyperlink" Target="http://www.ariss.org/uploads/1/9/6/8/19681527/2279827_orig.jpg" TargetMode="External"/><Relationship Id="rId25" Type="http://schemas.openxmlformats.org/officeDocument/2006/relationships/hyperlink" Target="http://www.cbc.ca/news/canada/north/cambridge-bay-ariss-space-station-contact-1.3528144" TargetMode="External"/><Relationship Id="rId2" Type="http://schemas.openxmlformats.org/officeDocument/2006/relationships/settings" Target="settings.xml"/><Relationship Id="rId16" Type="http://schemas.openxmlformats.org/officeDocument/2006/relationships/image" Target="media/image8.jpeg"/><Relationship Id="rId20" Type="http://schemas.openxmlformats.org/officeDocument/2006/relationships/image" Target="media/image10.jpeg"/><Relationship Id="rId29" Type="http://schemas.openxmlformats.org/officeDocument/2006/relationships/image" Target="media/image13.jpeg"/><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5.jpeg"/><Relationship Id="rId24" Type="http://schemas.openxmlformats.org/officeDocument/2006/relationships/hyperlink" Target="http://www.spaceflightsoftware.com/ARISS_SSTV/index.php" TargetMode="External"/><Relationship Id="rId32" Type="http://schemas.openxmlformats.org/officeDocument/2006/relationships/theme" Target="theme/theme1.xml"/><Relationship Id="rId5" Type="http://schemas.openxmlformats.org/officeDocument/2006/relationships/image" Target="media/image2.png"/><Relationship Id="rId15" Type="http://schemas.openxmlformats.org/officeDocument/2006/relationships/image" Target="media/image7.jpeg"/><Relationship Id="rId23" Type="http://schemas.openxmlformats.org/officeDocument/2006/relationships/hyperlink" Target="http://ariss-sstv.blogspot.com/2016/04/ariss-commemorative-event-april-11-14.html" TargetMode="External"/><Relationship Id="rId28" Type="http://schemas.openxmlformats.org/officeDocument/2006/relationships/hyperlink" Target="http://www.ariss.org/uploads/1/9/6/8/19681527/3129182_orig.jpg" TargetMode="External"/><Relationship Id="rId10" Type="http://schemas.openxmlformats.org/officeDocument/2006/relationships/hyperlink" Target="http://www.ariss.org/uploads/1/9/6/8/19681527/4764504_orig.jpg" TargetMode="External"/><Relationship Id="rId19" Type="http://schemas.openxmlformats.org/officeDocument/2006/relationships/hyperlink" Target="http://www.ariss.org/uploads/1/9/6/8/19681527/5676899_orig.jpg" TargetMode="External"/><Relationship Id="rId31" Type="http://schemas.openxmlformats.org/officeDocument/2006/relationships/fontTable" Target="fontTable.xml"/><Relationship Id="rId4" Type="http://schemas.openxmlformats.org/officeDocument/2006/relationships/image" Target="media/image1.jpeg"/><Relationship Id="rId9" Type="http://schemas.openxmlformats.org/officeDocument/2006/relationships/image" Target="media/image4.jpeg"/><Relationship Id="rId14" Type="http://schemas.openxmlformats.org/officeDocument/2006/relationships/hyperlink" Target="http://www.ariss.org/uploads/1/9/6/8/19681527/4673241_orig.jpg" TargetMode="External"/><Relationship Id="rId22" Type="http://schemas.openxmlformats.org/officeDocument/2006/relationships/image" Target="media/image11.jpeg"/><Relationship Id="rId27" Type="http://schemas.openxmlformats.org/officeDocument/2006/relationships/image" Target="media/image12.jpeg"/><Relationship Id="rId30" Type="http://schemas.openxmlformats.org/officeDocument/2006/relationships/hyperlink" Target="https://www.youtube.com/watch?v=Kt0NwftxFSM&amp;feature=youtu.b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13</Pages>
  <Words>3220</Words>
  <Characters>18359</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Jackson</dc:creator>
  <cp:keywords/>
  <dc:description/>
  <cp:lastModifiedBy>Carol Jackson</cp:lastModifiedBy>
  <cp:revision>2</cp:revision>
  <dcterms:created xsi:type="dcterms:W3CDTF">2018-08-18T20:16:00Z</dcterms:created>
  <dcterms:modified xsi:type="dcterms:W3CDTF">2018-08-18T20:18:00Z</dcterms:modified>
</cp:coreProperties>
</file>